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Katarina Zrinska Mečenčani</w:t>
      </w:r>
    </w:p>
    <w:p w14:paraId="4BCDE58E" w14:textId="6A8871C7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Mečenčani 8A, 44430 Hrvatska Kostajnica</w:t>
      </w:r>
    </w:p>
    <w:p w14:paraId="6AC97E42" w14:textId="6E760740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</w:t>
      </w:r>
      <w:r w:rsidR="0022032F">
        <w:rPr>
          <w:rFonts w:ascii="Arial" w:hAnsi="Arial" w:cs="Arial"/>
        </w:rPr>
        <w:t>4</w:t>
      </w:r>
      <w:r>
        <w:rPr>
          <w:rFonts w:ascii="Arial" w:hAnsi="Arial" w:cs="Arial"/>
        </w:rPr>
        <w:t>-02/01</w:t>
      </w:r>
    </w:p>
    <w:p w14:paraId="71C97C01" w14:textId="47D295ED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</w:t>
      </w:r>
      <w:r w:rsidR="0022032F">
        <w:rPr>
          <w:rFonts w:ascii="Arial" w:hAnsi="Arial" w:cs="Arial"/>
        </w:rPr>
        <w:t>4-</w:t>
      </w:r>
      <w:r w:rsidR="008E439B">
        <w:rPr>
          <w:rFonts w:ascii="Arial" w:hAnsi="Arial" w:cs="Arial"/>
        </w:rPr>
        <w:t>25</w:t>
      </w:r>
    </w:p>
    <w:p w14:paraId="4C9DD6BF" w14:textId="522F547B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Mečenčani,</w:t>
      </w:r>
      <w:r w:rsidR="008E439B">
        <w:rPr>
          <w:rFonts w:ascii="Arial" w:hAnsi="Arial" w:cs="Arial"/>
        </w:rPr>
        <w:t xml:space="preserve"> </w:t>
      </w:r>
      <w:r w:rsidR="005862C8">
        <w:rPr>
          <w:rFonts w:ascii="Arial" w:hAnsi="Arial" w:cs="Arial"/>
        </w:rPr>
        <w:t>30</w:t>
      </w:r>
      <w:r w:rsidR="001A396A">
        <w:rPr>
          <w:rFonts w:ascii="Arial" w:hAnsi="Arial" w:cs="Arial"/>
        </w:rPr>
        <w:t>.</w:t>
      </w:r>
      <w:r w:rsidR="005862C8">
        <w:rPr>
          <w:rFonts w:ascii="Arial" w:hAnsi="Arial" w:cs="Arial"/>
        </w:rPr>
        <w:t>7.</w:t>
      </w:r>
      <w:r w:rsidR="0022032F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4EF53D71" w14:textId="77777777" w:rsidR="009836D2" w:rsidRDefault="009836D2">
      <w:pPr>
        <w:rPr>
          <w:rFonts w:ascii="Arial" w:hAnsi="Arial" w:cs="Arial"/>
        </w:rPr>
      </w:pPr>
    </w:p>
    <w:p w14:paraId="3C03D06D" w14:textId="3EE52328" w:rsidR="008E439B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47. Statuta Osnovne škole Katarina Zrinska Mečenčani, dana  </w:t>
      </w:r>
      <w:r w:rsidR="005862C8">
        <w:rPr>
          <w:rFonts w:ascii="Arial" w:hAnsi="Arial" w:cs="Arial"/>
        </w:rPr>
        <w:t>30.7.2024.</w:t>
      </w:r>
      <w:r>
        <w:rPr>
          <w:rFonts w:ascii="Arial" w:hAnsi="Arial" w:cs="Arial"/>
        </w:rPr>
        <w:t xml:space="preserve">     2024. godine </w:t>
      </w:r>
    </w:p>
    <w:p w14:paraId="69C8593F" w14:textId="329374FB" w:rsidR="008E439B" w:rsidRPr="008E439B" w:rsidRDefault="008E439B" w:rsidP="008E439B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AZIVAM</w:t>
      </w:r>
    </w:p>
    <w:p w14:paraId="4614B11C" w14:textId="66166BEE" w:rsidR="008E439B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sjednicu Školskog odbora koja će se</w:t>
      </w:r>
      <w:r w:rsidRPr="008E4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održati elektronskim putem u srijedu </w:t>
      </w:r>
      <w:r w:rsidR="005862C8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5862C8">
        <w:rPr>
          <w:rFonts w:ascii="Arial" w:hAnsi="Arial" w:cs="Arial"/>
        </w:rPr>
        <w:t>7</w:t>
      </w:r>
      <w:r>
        <w:rPr>
          <w:rFonts w:ascii="Arial" w:hAnsi="Arial" w:cs="Arial"/>
        </w:rPr>
        <w:t>.2023. godine u vremenu od 08.00 do 1</w:t>
      </w:r>
      <w:r w:rsidR="005862C8">
        <w:rPr>
          <w:rFonts w:ascii="Arial" w:hAnsi="Arial" w:cs="Arial"/>
        </w:rPr>
        <w:t>2</w:t>
      </w:r>
      <w:r>
        <w:rPr>
          <w:rFonts w:ascii="Arial" w:hAnsi="Arial" w:cs="Arial"/>
        </w:rPr>
        <w:t>.00 sati.</w:t>
      </w:r>
    </w:p>
    <w:p w14:paraId="22DB563E" w14:textId="77777777" w:rsidR="008E439B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Pozivaju se članovi Školskog odbora da se očituju elektronskim putem u navedenom vremenu.</w:t>
      </w:r>
    </w:p>
    <w:p w14:paraId="53883E8C" w14:textId="77777777" w:rsidR="008E439B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završetka elektronske sjednice, sastavit će se zapisnik u čiji se privitak stavljaju pristigla očitovanja članova.</w:t>
      </w:r>
    </w:p>
    <w:p w14:paraId="6971B927" w14:textId="5DFB8465" w:rsidR="008E439B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040DE53F" w14:textId="1512EDE9" w:rsidR="008E439B" w:rsidRPr="008E439B" w:rsidRDefault="008E439B" w:rsidP="008E43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DNEVNI RED</w:t>
      </w:r>
    </w:p>
    <w:p w14:paraId="36B610CB" w14:textId="6B277D71" w:rsidR="008E439B" w:rsidRDefault="005862C8" w:rsidP="005862C8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Usvajanje Zapisnika 9. sjednice ŠO </w:t>
      </w:r>
    </w:p>
    <w:p w14:paraId="45234402" w14:textId="33B45BA8" w:rsidR="00573B47" w:rsidRDefault="00573B47" w:rsidP="005862C8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odluke o usvajanju izvještaja o izvršenju financijskog plana za 2024. godinu za period od 1.1. do 30.6.2024.</w:t>
      </w:r>
    </w:p>
    <w:p w14:paraId="3A0F8CE1" w14:textId="77777777" w:rsidR="0097286A" w:rsidRPr="005862C8" w:rsidRDefault="0097286A" w:rsidP="0097286A">
      <w:pPr>
        <w:pStyle w:val="Odlomakpopisa"/>
        <w:jc w:val="both"/>
        <w:rPr>
          <w:rFonts w:ascii="Arial" w:hAnsi="Arial" w:cs="Arial"/>
        </w:rPr>
      </w:pPr>
    </w:p>
    <w:p w14:paraId="01AF058E" w14:textId="77777777" w:rsidR="008E439B" w:rsidRDefault="008E439B" w:rsidP="008E439B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14:paraId="4D700575" w14:textId="5E6E5CDF" w:rsidR="009836D2" w:rsidRDefault="008E439B" w:rsidP="008E43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="009836D2">
        <w:rPr>
          <w:rFonts w:ascii="Arial" w:hAnsi="Arial" w:cs="Arial"/>
        </w:rPr>
        <w:t xml:space="preserve">            </w:t>
      </w:r>
      <w:r w:rsidR="0022032F">
        <w:rPr>
          <w:rFonts w:ascii="Arial" w:hAnsi="Arial" w:cs="Arial"/>
        </w:rPr>
        <w:t>Stipo Šapina</w:t>
      </w:r>
    </w:p>
    <w:p w14:paraId="2CD2EEEF" w14:textId="7CC8E64B" w:rsidR="00E025D9" w:rsidRDefault="009836D2" w:rsidP="0097286A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8FFEA4B" w14:textId="212BEA94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15EDB5E9" w14:textId="1D4FD9BB" w:rsidR="00C71CBB" w:rsidRDefault="00C71CBB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</w:t>
      </w:r>
      <w:r w:rsidR="00101B4E">
        <w:rPr>
          <w:rFonts w:ascii="Arial" w:hAnsi="Arial" w:cs="Arial"/>
        </w:rPr>
        <w:t>s</w:t>
      </w:r>
      <w:r w:rsidR="00372F55">
        <w:rPr>
          <w:rFonts w:ascii="Arial" w:hAnsi="Arial" w:cs="Arial"/>
        </w:rPr>
        <w:t xml:space="preserve"> </w:t>
      </w:r>
      <w:r w:rsidR="008E439B">
        <w:rPr>
          <w:rFonts w:ascii="Arial" w:hAnsi="Arial" w:cs="Arial"/>
        </w:rPr>
        <w:t>9</w:t>
      </w:r>
      <w:r>
        <w:rPr>
          <w:rFonts w:ascii="Arial" w:hAnsi="Arial" w:cs="Arial"/>
        </w:rPr>
        <w:t>. sjednice ŠO</w:t>
      </w:r>
    </w:p>
    <w:p w14:paraId="428FF378" w14:textId="0D9DD241" w:rsidR="00573B47" w:rsidRDefault="00573B47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Polugodišnji izvještaj o izvršenju financijskog plana za 2024. godinu</w:t>
      </w:r>
    </w:p>
    <w:p w14:paraId="2C58575A" w14:textId="184A79EF" w:rsidR="00573B47" w:rsidRDefault="00573B47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Objašnjenje posebnog dijela proračuna kroz aktivnosti</w:t>
      </w:r>
    </w:p>
    <w:p w14:paraId="05CD7D40" w14:textId="1ED9C4F8" w:rsidR="00573B47" w:rsidRDefault="00573B47" w:rsidP="00C71CBB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općeg dijela izvršenja financijskog plana za 2024. godinu</w:t>
      </w:r>
    </w:p>
    <w:p w14:paraId="62C85DDE" w14:textId="29451BED" w:rsidR="008E439B" w:rsidRPr="0097286A" w:rsidRDefault="00573B47" w:rsidP="009836D2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Posebni izvještaj o izvršenju polugodišnjeg plana za 2024. godinu</w:t>
      </w:r>
    </w:p>
    <w:p w14:paraId="23EA4EE6" w14:textId="1B6091DC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8FD40E8" w14:textId="044683B8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Katarina Zrinska Mečenčani</w:t>
      </w:r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Karla Trajanov Pruha</w:t>
      </w:r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1EA913EE" w14:textId="5928AC8A" w:rsidR="0022032F" w:rsidRDefault="0022032F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Marica Tubić</w:t>
      </w:r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6BCE933" w14:textId="612E9A34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Stipo Šapina</w:t>
      </w:r>
    </w:p>
    <w:p w14:paraId="1D7193CC" w14:textId="33A32C70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31A171AE" w14:textId="3B3B2393" w:rsidR="00773013" w:rsidRPr="009836D2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sectPr w:rsidR="00773013" w:rsidRPr="0098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02F0F994"/>
    <w:lvl w:ilvl="0" w:tplc="696CC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9DEE37AC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FEFE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45A"/>
    <w:multiLevelType w:val="hybridMultilevel"/>
    <w:tmpl w:val="BFFA6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254464">
    <w:abstractNumId w:val="0"/>
  </w:num>
  <w:num w:numId="2" w16cid:durableId="1780248499">
    <w:abstractNumId w:val="3"/>
  </w:num>
  <w:num w:numId="3" w16cid:durableId="1153720864">
    <w:abstractNumId w:val="1"/>
  </w:num>
  <w:num w:numId="4" w16cid:durableId="931397770">
    <w:abstractNumId w:val="4"/>
  </w:num>
  <w:num w:numId="5" w16cid:durableId="1112674618">
    <w:abstractNumId w:val="2"/>
  </w:num>
  <w:num w:numId="6" w16cid:durableId="1934050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88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86BEE"/>
    <w:rsid w:val="0009273A"/>
    <w:rsid w:val="00101B4E"/>
    <w:rsid w:val="00154023"/>
    <w:rsid w:val="001A396A"/>
    <w:rsid w:val="001C4D5A"/>
    <w:rsid w:val="00212C27"/>
    <w:rsid w:val="0022032F"/>
    <w:rsid w:val="00345383"/>
    <w:rsid w:val="00372F55"/>
    <w:rsid w:val="003841A6"/>
    <w:rsid w:val="003B2DE1"/>
    <w:rsid w:val="003E5D03"/>
    <w:rsid w:val="0047699F"/>
    <w:rsid w:val="004A62A6"/>
    <w:rsid w:val="004D4D8C"/>
    <w:rsid w:val="0053154A"/>
    <w:rsid w:val="00531773"/>
    <w:rsid w:val="00573B47"/>
    <w:rsid w:val="005862C8"/>
    <w:rsid w:val="00616AB5"/>
    <w:rsid w:val="00617DF9"/>
    <w:rsid w:val="00661CB4"/>
    <w:rsid w:val="00773013"/>
    <w:rsid w:val="00796D19"/>
    <w:rsid w:val="007C455F"/>
    <w:rsid w:val="00877296"/>
    <w:rsid w:val="008E439B"/>
    <w:rsid w:val="0097286A"/>
    <w:rsid w:val="009766FC"/>
    <w:rsid w:val="009836D2"/>
    <w:rsid w:val="009B7A93"/>
    <w:rsid w:val="00A13A12"/>
    <w:rsid w:val="00A507B0"/>
    <w:rsid w:val="00AA759E"/>
    <w:rsid w:val="00B41C47"/>
    <w:rsid w:val="00B706C1"/>
    <w:rsid w:val="00BA430C"/>
    <w:rsid w:val="00BC1B86"/>
    <w:rsid w:val="00BD77AB"/>
    <w:rsid w:val="00C71CBB"/>
    <w:rsid w:val="00D22E1F"/>
    <w:rsid w:val="00D677F1"/>
    <w:rsid w:val="00DE6614"/>
    <w:rsid w:val="00E025D9"/>
    <w:rsid w:val="00E22B62"/>
    <w:rsid w:val="00E97447"/>
    <w:rsid w:val="00EA3E4A"/>
    <w:rsid w:val="00EB0473"/>
    <w:rsid w:val="00EF3F8B"/>
    <w:rsid w:val="00EF4760"/>
    <w:rsid w:val="00F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Svjetlana Tufeković</cp:lastModifiedBy>
  <cp:revision>7</cp:revision>
  <cp:lastPrinted>2024-07-30T09:18:00Z</cp:lastPrinted>
  <dcterms:created xsi:type="dcterms:W3CDTF">2024-07-17T09:23:00Z</dcterms:created>
  <dcterms:modified xsi:type="dcterms:W3CDTF">2024-07-30T10:11:00Z</dcterms:modified>
</cp:coreProperties>
</file>