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70CA7" w14:textId="64EC023F" w:rsidR="00BF1454" w:rsidRDefault="00BF1454" w:rsidP="00B349BC">
      <w:pPr>
        <w:spacing w:line="240" w:lineRule="auto"/>
        <w:contextualSpacing/>
        <w:rPr>
          <w:rFonts w:ascii="Arial" w:hAnsi="Arial" w:cs="Arial"/>
          <w:bCs/>
          <w:noProof/>
          <w:lang w:eastAsia="hr-HR"/>
        </w:rPr>
      </w:pPr>
      <w:r>
        <w:rPr>
          <w:rFonts w:ascii="Arial" w:hAnsi="Arial" w:cs="Arial"/>
          <w:bCs/>
          <w:noProof/>
          <w:lang w:eastAsia="hr-HR"/>
        </w:rPr>
        <w:t>REPUBLIKA HRVATSKA</w:t>
      </w:r>
    </w:p>
    <w:p w14:paraId="3B5855FB" w14:textId="3DBB3318" w:rsidR="00BF1454" w:rsidRPr="00BF1454" w:rsidRDefault="00BF1454" w:rsidP="00B349BC">
      <w:pPr>
        <w:spacing w:line="240" w:lineRule="auto"/>
        <w:contextualSpacing/>
        <w:rPr>
          <w:rFonts w:ascii="Arial" w:hAnsi="Arial" w:cs="Arial"/>
          <w:bCs/>
          <w:noProof/>
          <w:lang w:eastAsia="hr-HR"/>
        </w:rPr>
      </w:pPr>
      <w:r>
        <w:rPr>
          <w:rFonts w:ascii="Arial" w:hAnsi="Arial" w:cs="Arial"/>
          <w:bCs/>
          <w:noProof/>
          <w:lang w:eastAsia="hr-HR"/>
        </w:rPr>
        <w:t>Sisačko-mosavačka županija</w:t>
      </w:r>
    </w:p>
    <w:p w14:paraId="55367B87" w14:textId="5AA31464" w:rsidR="00B349BC" w:rsidRPr="00BF1454" w:rsidRDefault="00BF1454" w:rsidP="00B349BC">
      <w:pPr>
        <w:spacing w:line="240" w:lineRule="auto"/>
        <w:contextualSpacing/>
        <w:rPr>
          <w:rFonts w:ascii="Arial" w:hAnsi="Arial" w:cs="Arial"/>
          <w:bCs/>
          <w:noProof/>
          <w:lang w:eastAsia="hr-HR"/>
        </w:rPr>
      </w:pPr>
      <w:r>
        <w:rPr>
          <w:rFonts w:ascii="Arial" w:hAnsi="Arial" w:cs="Arial"/>
          <w:bCs/>
          <w:noProof/>
          <w:lang w:eastAsia="hr-HR"/>
        </w:rPr>
        <w:t>Osnovna škola Katarina Zrinska Mečenčani</w:t>
      </w:r>
    </w:p>
    <w:p w14:paraId="45F9D8AD" w14:textId="6D99D2F3" w:rsidR="005A0E4D" w:rsidRPr="0036706F" w:rsidRDefault="005A0E4D" w:rsidP="00B349BC">
      <w:pPr>
        <w:spacing w:line="240" w:lineRule="auto"/>
        <w:contextualSpacing/>
        <w:rPr>
          <w:rFonts w:ascii="Arial" w:hAnsi="Arial" w:cs="Arial"/>
          <w:bCs/>
          <w:noProof/>
          <w:lang w:eastAsia="hr-HR"/>
        </w:rPr>
      </w:pPr>
      <w:r w:rsidRPr="0036706F">
        <w:rPr>
          <w:rFonts w:ascii="Arial" w:hAnsi="Arial" w:cs="Arial"/>
          <w:bCs/>
          <w:noProof/>
          <w:lang w:eastAsia="hr-HR"/>
        </w:rPr>
        <w:t>Mečenčani 8A</w:t>
      </w:r>
      <w:r w:rsidR="00BF1454">
        <w:rPr>
          <w:rFonts w:ascii="Arial" w:hAnsi="Arial" w:cs="Arial"/>
          <w:bCs/>
          <w:noProof/>
          <w:lang w:eastAsia="hr-HR"/>
        </w:rPr>
        <w:t xml:space="preserve">, </w:t>
      </w:r>
      <w:r w:rsidRPr="0036706F">
        <w:rPr>
          <w:rFonts w:ascii="Arial" w:hAnsi="Arial" w:cs="Arial"/>
          <w:bCs/>
          <w:noProof/>
          <w:lang w:eastAsia="hr-HR"/>
        </w:rPr>
        <w:t>44430 Hrvatska Kostajnica</w:t>
      </w:r>
    </w:p>
    <w:p w14:paraId="1CFA4967" w14:textId="77777777" w:rsidR="00B349BC" w:rsidRPr="00D5185C" w:rsidRDefault="00B349BC" w:rsidP="00B349BC">
      <w:pPr>
        <w:spacing w:line="240" w:lineRule="auto"/>
        <w:contextualSpacing/>
        <w:rPr>
          <w:rFonts w:ascii="Arial" w:hAnsi="Arial" w:cs="Arial"/>
          <w:b/>
        </w:rPr>
      </w:pPr>
    </w:p>
    <w:p w14:paraId="48DEC51E" w14:textId="77777777" w:rsidR="00B349BC" w:rsidRPr="00D5185C" w:rsidRDefault="00B349BC" w:rsidP="00B349BC">
      <w:pPr>
        <w:spacing w:line="240" w:lineRule="auto"/>
        <w:contextualSpacing/>
        <w:jc w:val="center"/>
        <w:rPr>
          <w:rFonts w:ascii="Arial" w:hAnsi="Arial" w:cs="Arial"/>
        </w:rPr>
      </w:pPr>
    </w:p>
    <w:p w14:paraId="253CDB6E" w14:textId="77777777" w:rsidR="007A3413" w:rsidRPr="00D5185C" w:rsidRDefault="007A3413" w:rsidP="00B349BC">
      <w:pPr>
        <w:spacing w:line="240" w:lineRule="auto"/>
        <w:contextualSpacing/>
        <w:jc w:val="center"/>
        <w:rPr>
          <w:rFonts w:ascii="Arial" w:hAnsi="Arial" w:cs="Arial"/>
        </w:rPr>
      </w:pPr>
    </w:p>
    <w:p w14:paraId="5B58CFE6" w14:textId="000F182C" w:rsidR="008A0F6D" w:rsidRDefault="008A0F6D" w:rsidP="008A0F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10. stavka 12. Zakona o pravu na pristup informacijama (NN broj 25/13, 85/15</w:t>
      </w:r>
      <w:r w:rsidR="0036706F">
        <w:rPr>
          <w:rFonts w:ascii="Arial" w:hAnsi="Arial" w:cs="Arial"/>
        </w:rPr>
        <w:t>, 69/22</w:t>
      </w:r>
      <w:r>
        <w:rPr>
          <w:rFonts w:ascii="Arial" w:hAnsi="Arial" w:cs="Arial"/>
        </w:rPr>
        <w:t>) s</w:t>
      </w:r>
      <w:r w:rsidR="002569A0">
        <w:rPr>
          <w:rFonts w:ascii="Arial" w:hAnsi="Arial" w:cs="Arial"/>
        </w:rPr>
        <w:t>a 6</w:t>
      </w:r>
      <w:r>
        <w:rPr>
          <w:rFonts w:ascii="Arial" w:hAnsi="Arial" w:cs="Arial"/>
        </w:rPr>
        <w:t xml:space="preserve">. sjednice Školskog odbora Osnovne škole Katarina Zrinska </w:t>
      </w:r>
      <w:proofErr w:type="spellStart"/>
      <w:r>
        <w:rPr>
          <w:rFonts w:ascii="Arial" w:hAnsi="Arial" w:cs="Arial"/>
        </w:rPr>
        <w:t>Mečenčani</w:t>
      </w:r>
      <w:proofErr w:type="spellEnd"/>
      <w:r>
        <w:rPr>
          <w:rFonts w:ascii="Arial" w:hAnsi="Arial" w:cs="Arial"/>
        </w:rPr>
        <w:t xml:space="preserve"> održane dana </w:t>
      </w:r>
      <w:r w:rsidR="002569A0">
        <w:rPr>
          <w:rFonts w:ascii="Arial" w:hAnsi="Arial" w:cs="Arial"/>
        </w:rPr>
        <w:t>5. veljače 2024</w:t>
      </w:r>
      <w:r>
        <w:rPr>
          <w:rFonts w:ascii="Arial" w:hAnsi="Arial" w:cs="Arial"/>
        </w:rPr>
        <w:t>. godine objavljuje se sljedeći:</w:t>
      </w:r>
    </w:p>
    <w:p w14:paraId="796B3DB9" w14:textId="77777777" w:rsidR="008A0F6D" w:rsidRDefault="008A0F6D" w:rsidP="008A0F6D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284426FA" w14:textId="77777777" w:rsidR="008A0F6D" w:rsidRDefault="008A0F6D" w:rsidP="008A0F6D">
      <w:pPr>
        <w:spacing w:line="24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ZAKLJUČAK</w:t>
      </w:r>
    </w:p>
    <w:p w14:paraId="33D09D90" w14:textId="77777777" w:rsidR="00B349BC" w:rsidRPr="00D5185C" w:rsidRDefault="00B349BC" w:rsidP="008A0F6D">
      <w:pPr>
        <w:spacing w:line="240" w:lineRule="auto"/>
        <w:contextualSpacing/>
        <w:rPr>
          <w:rFonts w:ascii="Arial" w:hAnsi="Arial" w:cs="Arial"/>
        </w:rPr>
      </w:pPr>
    </w:p>
    <w:p w14:paraId="65397D85" w14:textId="77777777" w:rsidR="007A3413" w:rsidRPr="00D5185C" w:rsidRDefault="007A3413" w:rsidP="00B349BC">
      <w:pPr>
        <w:spacing w:line="240" w:lineRule="auto"/>
        <w:contextualSpacing/>
        <w:jc w:val="center"/>
        <w:rPr>
          <w:rFonts w:ascii="Arial" w:hAnsi="Arial" w:cs="Arial"/>
        </w:rPr>
      </w:pPr>
    </w:p>
    <w:p w14:paraId="699139D8" w14:textId="77777777" w:rsidR="00B349BC" w:rsidRPr="00D33F59" w:rsidRDefault="00B349BC" w:rsidP="00B349BC">
      <w:pPr>
        <w:spacing w:after="0" w:line="240" w:lineRule="auto"/>
        <w:contextualSpacing/>
        <w:jc w:val="both"/>
        <w:rPr>
          <w:rFonts w:ascii="Arial" w:hAnsi="Arial" w:cs="Arial"/>
          <w:bCs/>
        </w:rPr>
      </w:pPr>
      <w:r w:rsidRPr="00D33F59">
        <w:rPr>
          <w:rFonts w:ascii="Arial" w:hAnsi="Arial" w:cs="Arial"/>
          <w:bCs/>
        </w:rPr>
        <w:t>Dnevni red jednoglasno je usvojen.</w:t>
      </w:r>
    </w:p>
    <w:p w14:paraId="56DEA899" w14:textId="77777777" w:rsidR="00B349BC" w:rsidRPr="00D5185C" w:rsidRDefault="00B349BC" w:rsidP="00B349BC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14:paraId="29F8A109" w14:textId="2D6CA4B4" w:rsidR="002569A0" w:rsidRDefault="00B349BC" w:rsidP="00BF1454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AD 1) </w:t>
      </w:r>
      <w:r w:rsidR="002569A0">
        <w:rPr>
          <w:rFonts w:ascii="Arial" w:hAnsi="Arial" w:cs="Arial"/>
        </w:rPr>
        <w:t>Jednoglasno usvojen zapisnik s 5. sjednice</w:t>
      </w:r>
    </w:p>
    <w:p w14:paraId="6E396048" w14:textId="77777777" w:rsidR="002569A0" w:rsidRDefault="002569A0" w:rsidP="00BF1454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39972BB2" w14:textId="105F64FD" w:rsidR="002569A0" w:rsidRDefault="002569A0" w:rsidP="00BF1454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 2) Donesen financijski izvještaj za 2023. godinu</w:t>
      </w:r>
    </w:p>
    <w:p w14:paraId="7D1571BA" w14:textId="77777777" w:rsidR="002569A0" w:rsidRDefault="002569A0" w:rsidP="00BF1454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7156BA3" w14:textId="68FC7988" w:rsidR="002569A0" w:rsidRDefault="002569A0" w:rsidP="00BF1454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 3) Dana prethodna suglasnost za raspisivanje natječaja za radno mjesto odgojitelj/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    </w:t>
      </w:r>
    </w:p>
    <w:p w14:paraId="4F61808F" w14:textId="678FBDCD" w:rsidR="002569A0" w:rsidRDefault="002569A0" w:rsidP="00BF1454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predškolske djece</w:t>
      </w:r>
    </w:p>
    <w:p w14:paraId="61B3ED05" w14:textId="77777777" w:rsidR="002569A0" w:rsidRDefault="002569A0" w:rsidP="00BF1454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6055AD0" w14:textId="76D80F6A" w:rsidR="002569A0" w:rsidRDefault="002569A0" w:rsidP="00BF1454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 4) Dana prethodna suglasnost za raspisivanje natječaja za radno mjesto pomoćnik/</w:t>
      </w:r>
      <w:proofErr w:type="spellStart"/>
      <w:r>
        <w:rPr>
          <w:rFonts w:ascii="Arial" w:hAnsi="Arial" w:cs="Arial"/>
        </w:rPr>
        <w:t>ca</w:t>
      </w:r>
      <w:proofErr w:type="spellEnd"/>
      <w:r>
        <w:rPr>
          <w:rFonts w:ascii="Arial" w:hAnsi="Arial" w:cs="Arial"/>
        </w:rPr>
        <w:t xml:space="preserve"> </w:t>
      </w:r>
    </w:p>
    <w:p w14:paraId="346B8209" w14:textId="57477A34" w:rsidR="002569A0" w:rsidRDefault="002569A0" w:rsidP="00BF1454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za djecu s teškoćama u razvoju u programu </w:t>
      </w:r>
      <w:proofErr w:type="spellStart"/>
      <w:r>
        <w:rPr>
          <w:rFonts w:ascii="Arial" w:hAnsi="Arial" w:cs="Arial"/>
        </w:rPr>
        <w:t>predškole</w:t>
      </w:r>
      <w:proofErr w:type="spellEnd"/>
    </w:p>
    <w:p w14:paraId="60D9B661" w14:textId="77777777" w:rsidR="002569A0" w:rsidRDefault="002569A0" w:rsidP="00BF1454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EAE2971" w14:textId="01524E5C" w:rsidR="002569A0" w:rsidRDefault="002569A0" w:rsidP="00BF1454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 5) Prihvaćeno polugodišnje izvješće o provedbi školske preventivne strategije i stanja</w:t>
      </w:r>
    </w:p>
    <w:p w14:paraId="54F78CAE" w14:textId="1037783E" w:rsidR="002569A0" w:rsidRDefault="002569A0" w:rsidP="00BF1454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sigurnosti u školi </w:t>
      </w:r>
    </w:p>
    <w:p w14:paraId="607A1E17" w14:textId="77777777" w:rsidR="002569A0" w:rsidRDefault="002569A0" w:rsidP="00BF1454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7188546" w14:textId="338ABE1D" w:rsidR="002569A0" w:rsidRDefault="002569A0" w:rsidP="00BF1454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 6) Donesena odluka o vođenju tonskog zapisa o radu sje</w:t>
      </w:r>
      <w:r w:rsidR="0025271D">
        <w:rPr>
          <w:rFonts w:ascii="Arial" w:hAnsi="Arial" w:cs="Arial"/>
        </w:rPr>
        <w:t xml:space="preserve">dnice Školskog odbora </w:t>
      </w:r>
    </w:p>
    <w:p w14:paraId="3E2C4BEF" w14:textId="77777777" w:rsidR="00B14A6B" w:rsidRDefault="00B14A6B" w:rsidP="00FB53B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F28EBD8" w14:textId="2A7A5E92" w:rsidR="00B14A6B" w:rsidRDefault="00B14A6B" w:rsidP="00FB53B2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</w:t>
      </w:r>
      <w:r w:rsidR="0025271D">
        <w:rPr>
          <w:rFonts w:ascii="Arial" w:hAnsi="Arial" w:cs="Arial"/>
        </w:rPr>
        <w:t>7</w:t>
      </w:r>
      <w:r>
        <w:rPr>
          <w:rFonts w:ascii="Arial" w:hAnsi="Arial" w:cs="Arial"/>
        </w:rPr>
        <w:t>) Ovaj zaključak objavit će se na mrežnoj stranici škole</w:t>
      </w:r>
      <w:r w:rsidR="00BF1454">
        <w:rPr>
          <w:rFonts w:ascii="Arial" w:hAnsi="Arial" w:cs="Arial"/>
        </w:rPr>
        <w:t>.</w:t>
      </w:r>
    </w:p>
    <w:p w14:paraId="2FE77B09" w14:textId="77777777" w:rsidR="008A0F6D" w:rsidRPr="00D5185C" w:rsidRDefault="008A0F6D" w:rsidP="00FB53B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2206712" w14:textId="77777777" w:rsidR="008D45C6" w:rsidRPr="00D5185C" w:rsidRDefault="008D45C6" w:rsidP="001716D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8C3D08C" w14:textId="6839EA5A" w:rsidR="007A3413" w:rsidRDefault="007A3413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0E078AF" w14:textId="77777777" w:rsidR="007417C4" w:rsidRPr="00D5185C" w:rsidRDefault="007417C4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0B2488AB" w14:textId="77777777" w:rsidR="007A3413" w:rsidRPr="00D5185C" w:rsidRDefault="007A3413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E7182C8" w14:textId="0EB7456F" w:rsidR="008A0F6D" w:rsidRPr="00D5185C" w:rsidRDefault="00B349BC" w:rsidP="00EC7179">
      <w:pPr>
        <w:spacing w:after="0" w:line="240" w:lineRule="auto"/>
        <w:ind w:left="4956" w:firstLine="708"/>
        <w:contextualSpacing/>
        <w:jc w:val="both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  Predsjednik Školskog odbora:</w:t>
      </w:r>
    </w:p>
    <w:p w14:paraId="7D74D650" w14:textId="327565B8" w:rsidR="00632737" w:rsidRDefault="007A3413" w:rsidP="007A3413">
      <w:pPr>
        <w:jc w:val="center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                                                                                        </w:t>
      </w:r>
      <w:r w:rsidR="002569A0">
        <w:rPr>
          <w:rFonts w:ascii="Arial" w:hAnsi="Arial" w:cs="Arial"/>
        </w:rPr>
        <w:t>Stipo Šapina</w:t>
      </w:r>
    </w:p>
    <w:p w14:paraId="28BA3BF4" w14:textId="4C1362A7" w:rsidR="00EC7179" w:rsidRDefault="00EC7179" w:rsidP="007A341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_________________</w:t>
      </w:r>
    </w:p>
    <w:p w14:paraId="36882FFB" w14:textId="21A58FDF" w:rsidR="009672B9" w:rsidRDefault="009672B9" w:rsidP="007A3413">
      <w:pPr>
        <w:jc w:val="center"/>
        <w:rPr>
          <w:rFonts w:ascii="Arial" w:hAnsi="Arial" w:cs="Arial"/>
        </w:rPr>
      </w:pPr>
    </w:p>
    <w:p w14:paraId="678D0FC3" w14:textId="06F10FC6" w:rsidR="009672B9" w:rsidRPr="00D5185C" w:rsidRDefault="009672B9" w:rsidP="007A3413">
      <w:pPr>
        <w:jc w:val="center"/>
        <w:rPr>
          <w:rFonts w:ascii="Arial" w:hAnsi="Arial" w:cs="Arial"/>
        </w:rPr>
      </w:pPr>
    </w:p>
    <w:sectPr w:rsidR="009672B9" w:rsidRPr="00D51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9BC"/>
    <w:rsid w:val="0005093B"/>
    <w:rsid w:val="000D58DD"/>
    <w:rsid w:val="000D5F21"/>
    <w:rsid w:val="000F6002"/>
    <w:rsid w:val="001716D2"/>
    <w:rsid w:val="0025271D"/>
    <w:rsid w:val="002569A0"/>
    <w:rsid w:val="002A72C7"/>
    <w:rsid w:val="002E4559"/>
    <w:rsid w:val="00313803"/>
    <w:rsid w:val="003366A4"/>
    <w:rsid w:val="00364099"/>
    <w:rsid w:val="0036706F"/>
    <w:rsid w:val="00425B04"/>
    <w:rsid w:val="004E488C"/>
    <w:rsid w:val="004E71A2"/>
    <w:rsid w:val="00542899"/>
    <w:rsid w:val="00567E6C"/>
    <w:rsid w:val="005A0E4D"/>
    <w:rsid w:val="005D0159"/>
    <w:rsid w:val="005D3B6A"/>
    <w:rsid w:val="00632737"/>
    <w:rsid w:val="00667A92"/>
    <w:rsid w:val="007417C4"/>
    <w:rsid w:val="007A3413"/>
    <w:rsid w:val="007F4D38"/>
    <w:rsid w:val="0086003E"/>
    <w:rsid w:val="00872CBC"/>
    <w:rsid w:val="00880ACB"/>
    <w:rsid w:val="008A0F6D"/>
    <w:rsid w:val="008D45C6"/>
    <w:rsid w:val="00912FD6"/>
    <w:rsid w:val="009407DA"/>
    <w:rsid w:val="009672B9"/>
    <w:rsid w:val="00A04180"/>
    <w:rsid w:val="00A830ED"/>
    <w:rsid w:val="00AD649D"/>
    <w:rsid w:val="00AE4E89"/>
    <w:rsid w:val="00B14A6B"/>
    <w:rsid w:val="00B30F2B"/>
    <w:rsid w:val="00B349BC"/>
    <w:rsid w:val="00B54262"/>
    <w:rsid w:val="00BF1454"/>
    <w:rsid w:val="00C01287"/>
    <w:rsid w:val="00C156E7"/>
    <w:rsid w:val="00C37465"/>
    <w:rsid w:val="00C51EA4"/>
    <w:rsid w:val="00D33F59"/>
    <w:rsid w:val="00D5185C"/>
    <w:rsid w:val="00E607CF"/>
    <w:rsid w:val="00EA73F2"/>
    <w:rsid w:val="00EA771A"/>
    <w:rsid w:val="00EC7179"/>
    <w:rsid w:val="00EE3999"/>
    <w:rsid w:val="00EF493F"/>
    <w:rsid w:val="00FB0EF5"/>
    <w:rsid w:val="00FB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ED2F"/>
  <w15:docId w15:val="{1396FE4A-1636-4A6C-8CA0-EF79BD0B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3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4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Eliza Pirc</cp:lastModifiedBy>
  <cp:revision>2</cp:revision>
  <cp:lastPrinted>2023-11-09T09:44:00Z</cp:lastPrinted>
  <dcterms:created xsi:type="dcterms:W3CDTF">2024-02-28T08:02:00Z</dcterms:created>
  <dcterms:modified xsi:type="dcterms:W3CDTF">2024-02-28T08:02:00Z</dcterms:modified>
</cp:coreProperties>
</file>