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>
      <w:pPr>
        <w:pStyle w:val="NoSpacing"/>
        <w:rPr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 xml:space="preserve">5. </w:t>
      </w:r>
      <w:r>
        <w:rPr>
          <w:rFonts w:eastAsia="Calibri" w:cs="Times New Roman"/>
          <w:sz w:val="24"/>
          <w:szCs w:val="24"/>
        </w:rPr>
        <w:t>RAZRED OSNOVNE ŠKOLE</w:t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>šk. god. 2021./2022.</w:t>
      </w:r>
    </w:p>
    <w:p>
      <w:pPr>
        <w:pStyle w:val="Normal"/>
        <w:rPr/>
      </w:pPr>
      <w:r>
        <w:rPr/>
      </w:r>
    </w:p>
    <w:tbl>
      <w:tblPr>
        <w:tblStyle w:val="Reetkatablice"/>
        <w:tblW w:w="15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0"/>
        <w:gridCol w:w="7212"/>
        <w:gridCol w:w="3296"/>
        <w:gridCol w:w="1793"/>
        <w:gridCol w:w="902"/>
        <w:gridCol w:w="1453"/>
      </w:tblGrid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NAZIV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CIJENA</w:t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NAKLADNIK</w:t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sz w:val="22"/>
                <w:szCs w:val="22"/>
                <w:lang w:eastAsia="hr-HR"/>
              </w:rPr>
              <w:t>6026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hr-HR"/>
              </w:rPr>
              <w:t>GLAZBENI KRUG 5</w:t>
            </w:r>
            <w:r>
              <w:rPr>
                <w:rFonts w:eastAsia="Times New Roman" w:cs="Arial"/>
                <w:sz w:val="22"/>
                <w:szCs w:val="22"/>
                <w:lang w:eastAsia="hr-HR"/>
              </w:rPr>
              <w:t>: udžbenik glazbene kulture za peti razred osnovne škole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sz w:val="22"/>
                <w:szCs w:val="22"/>
                <w:lang w:eastAsia="hr-HR"/>
              </w:rPr>
              <w:t>Ružica Ambruš-Kiš, Nikolina Matoš, Tomislav Seletković, Snježana Stojaković, Zrinka Šimunović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2"/>
                <w:szCs w:val="22"/>
                <w:lang w:eastAsia="hr-HR"/>
              </w:rPr>
            </w:pPr>
            <w:r>
              <w:rPr>
                <w:rFonts w:eastAsia="Times New Roman" w:cs="Arial"/>
                <w:sz w:val="22"/>
                <w:szCs w:val="22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/>
                <w:sz w:val="22"/>
                <w:szCs w:val="22"/>
              </w:rPr>
              <w:t>Profil Klett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1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5987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</w:rPr>
              <w:t>HELLO, WORLD!</w:t>
            </w:r>
            <w:r>
              <w:rPr>
                <w:b w:val="false"/>
                <w:bCs w:val="false"/>
              </w:rPr>
              <w:t>: udžbenik iz engleskog jezika za 5. razred osnovne škole, peta godina učenja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Ivana Kirin, Marinko Uremović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Profil Klett</w:t>
            </w:r>
          </w:p>
        </w:tc>
      </w:tr>
      <w:tr>
        <w:trPr>
          <w:trHeight w:val="301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Calibri" w:cstheme="minorHAnsi"/>
              </w:rPr>
              <w:t>6018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 xml:space="preserve">GEA 1: </w:t>
            </w:r>
            <w:r>
              <w:rPr>
                <w:rFonts w:cs="Calibri" w:cstheme="minorHAnsi"/>
              </w:rPr>
              <w:t>udžbenik geografije s dodatnim digitalnim sadržajima u petom razredu osnovne škole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D. Orešić, I. Tišma, R. Vuk, A. Bujan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5.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6064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INFORMATIKA + 5</w:t>
            </w:r>
            <w:r>
              <w:rPr>
                <w:sz w:val="22"/>
                <w:szCs w:val="22"/>
              </w:rPr>
              <w:t>;udženik iz informatike za 5. razred osnovne škole</w:t>
            </w:r>
          </w:p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I.  Kniewald, V.  Galešev, G. Sokol, V. Vlahović, D. Kager, H. Kovač5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Udžbenik.hr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Calibri" w:cstheme="minorHAnsi"/>
              </w:rPr>
              <w:t>6093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>LIKOVNA AVANTURA 5</w:t>
            </w:r>
            <w:r>
              <w:rPr>
                <w:rFonts w:cs="Calibri" w:cstheme="minorHAnsi"/>
              </w:rPr>
              <w:t>: udžbenik iz likovne kulture za peti razred osnovne škole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N. Stipetić Čus, B. Petrinec Fulir, D. Jerabek, S. Pinjuh, D. Finek Brezarić, G. Jeličić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5.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Alfa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Calibri" w:cstheme="minorHAnsi"/>
              </w:rPr>
              <w:t>6118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b/>
              </w:rPr>
              <w:t xml:space="preserve">MATEMATIKA 5: </w:t>
            </w:r>
            <w:r>
              <w:rPr>
                <w:rFonts w:cs="Calibri" w:cstheme="minorHAnsi"/>
              </w:rPr>
              <w:t>udžbenik matematike za peti razred osnovne škole, 1. i 2. svezak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>5.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Profil Klett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6163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 xml:space="preserve">UČITELJU, GDJE STANUJEŠ? </w:t>
            </w:r>
            <w:r>
              <w:rPr>
                <w:rFonts w:eastAsia="Calibri" w:cs="Calibri"/>
                <w:sz w:val="22"/>
                <w:szCs w:val="22"/>
                <w:lang w:val="hr-HR"/>
              </w:rPr>
              <w:t>udžbenik za katolički vjeronauk petoga razreda osnovne škole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M. Novak, B. Sipina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Kršćanska sadašnjost</w:t>
            </w:r>
          </w:p>
        </w:tc>
      </w:tr>
      <w:tr>
        <w:trPr>
          <w:trHeight w:val="645" w:hRule="atLeast"/>
        </w:trPr>
        <w:tc>
          <w:tcPr>
            <w:tcW w:w="7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6160</w:t>
            </w:r>
          </w:p>
        </w:tc>
        <w:tc>
          <w:tcPr>
            <w:tcW w:w="721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hr-HR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 xml:space="preserve">TK 5: </w:t>
            </w:r>
            <w:r>
              <w:rPr>
                <w:rFonts w:eastAsia="Calibri" w:cs="Calibri"/>
                <w:b w:val="false"/>
                <w:bCs w:val="false"/>
                <w:sz w:val="22"/>
                <w:szCs w:val="22"/>
                <w:lang w:val="hr-HR"/>
              </w:rPr>
              <w:t>udžbenik tehničke kulture za 5. razred osnovne škole</w:t>
            </w:r>
          </w:p>
        </w:tc>
        <w:tc>
          <w:tcPr>
            <w:tcW w:w="3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Vinković i ostali</w:t>
            </w:r>
          </w:p>
        </w:tc>
        <w:tc>
          <w:tcPr>
            <w:tcW w:w="17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2"/>
                <w:szCs w:val="22"/>
              </w:rPr>
              <w:t>Profil Klett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>6045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b/>
                <w:bCs/>
              </w:rPr>
              <w:t>HRVATSKE JEZIČNE NITI 5</w:t>
            </w:r>
            <w:r>
              <w:rPr/>
              <w:t>: udžbenik iz hrvatskog jezika za peti razred osnovne škole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sz w:val="22"/>
                <w:szCs w:val="22"/>
              </w:rPr>
              <w:t>S. Miloloža, R. Cikuša, D. Šimić, B. Petrović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>5.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Calibri" w:cs="Calibri"/>
                <w:sz w:val="22"/>
                <w:szCs w:val="22"/>
              </w:rPr>
              <w:t>Alfa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>6046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b/>
                <w:bCs/>
              </w:rPr>
              <w:t>HRVATSKA RIJEČ 5</w:t>
            </w:r>
            <w:r>
              <w:rPr/>
              <w:t>: čitanka iz hrvatskog jezika za peti razred osnovne škole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sz w:val="22"/>
                <w:szCs w:val="22"/>
              </w:rPr>
              <w:t>Sanja Miloloža, Rada Cikuša, Davor Šimić, Bernardina Petrović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>5.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/>
              <w:t>Alfa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>6143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b/>
                <w:bCs/>
                <w:sz w:val="22"/>
                <w:szCs w:val="22"/>
                <w:lang w:val="hr-HR"/>
              </w:rPr>
              <w:t xml:space="preserve">PRIRODA 5: </w:t>
            </w:r>
            <w:r>
              <w:rPr>
                <w:rFonts w:eastAsia="Calibri" w:cs="Calibri"/>
                <w:sz w:val="22"/>
                <w:szCs w:val="22"/>
                <w:lang w:val="hr-HR"/>
              </w:rPr>
              <w:t>udžbenik prirode s dodatnim digitalnim sadržajima u petom razredu osnovne škole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jc w:val="left"/>
              <w:rPr/>
            </w:pPr>
            <w:r>
              <w:rPr>
                <w:rFonts w:eastAsia="Calibri" w:cs="Calibri"/>
                <w:sz w:val="22"/>
                <w:szCs w:val="22"/>
                <w:lang w:val="hr-HR"/>
              </w:rPr>
              <w:t>D.  Bendelja, D. Domjanović Horvat, D. Garašić, Ž. Lukša, I. Budić, Đ. Culjak, M.  Gudić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/>
              <w:t>5.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sz w:val="22"/>
                <w:szCs w:val="22"/>
              </w:rPr>
              <w:t>Školska knjiga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6462</w:t>
            </w:r>
          </w:p>
        </w:tc>
        <w:tc>
          <w:tcPr>
            <w:tcW w:w="72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b/>
              </w:rPr>
              <w:t>POVIJEST 5:</w:t>
            </w:r>
            <w:r>
              <w:rPr>
                <w:rFonts w:cs="Calibri" w:cstheme="minorHAnsi"/>
              </w:rPr>
              <w:t xml:space="preserve"> udžbenik iz povijesti za 5. razred osnovne škole</w:t>
            </w:r>
          </w:p>
        </w:tc>
        <w:tc>
          <w:tcPr>
            <w:tcW w:w="329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</w:rPr>
              <w:t xml:space="preserve">Ante Birin, Eva Katarina Glazer, Tomislav Šarlija, Abelina Finek, Darko Finek </w:t>
            </w:r>
          </w:p>
        </w:tc>
        <w:tc>
          <w:tcPr>
            <w:tcW w:w="179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5.</w:t>
            </w:r>
          </w:p>
        </w:tc>
        <w:tc>
          <w:tcPr>
            <w:tcW w:w="9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45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Alfa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/>
      </w:pPr>
      <w:r>
        <w:rPr>
          <w:rFonts w:eastAsia="Calibri" w:cs="Times New Roman"/>
          <w:sz w:val="24"/>
          <w:szCs w:val="24"/>
        </w:rPr>
        <w:t>POPIS DODATNIH OBRAZOVNIH MATERIJALA ZA 5</w:t>
      </w:r>
      <w:r>
        <w:rPr>
          <w:rFonts w:eastAsia="Calibri" w:cs="Times New Roman"/>
          <w:b w:val="false"/>
          <w:bCs w:val="false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2021./2022.</w:t>
      </w:r>
    </w:p>
    <w:p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Spacing"/>
        <w:jc w:val="center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Reetkatablice"/>
        <w:tblW w:w="12928" w:type="dxa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"/>
        <w:gridCol w:w="6376"/>
        <w:gridCol w:w="4252"/>
        <w:gridCol w:w="1422"/>
      </w:tblGrid>
      <w:tr>
        <w:trPr>
          <w:trHeight w:val="308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Reg. broj</w:t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NAZIV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eastAsia="" w:cs="Calibri" w:cstheme="minorHAnsi" w:eastAsiaTheme="minorEastAsia"/>
                <w:b/>
                <w:lang w:eastAsia="hr-HR"/>
              </w:rPr>
              <w:t>AUTORI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eastAsia="" w:cs="Calibri" w:cstheme="minorHAnsi" w:eastAsiaTheme="minorEastAsia"/>
                <w:b/>
                <w:sz w:val="20"/>
                <w:lang w:eastAsia="hr-HR"/>
              </w:rPr>
              <w:t>NAKLADNIK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" w:cs="Calibri" w:cstheme="minorHAnsi" w:eastAsiaTheme="minorEastAsia"/>
                <w:lang w:eastAsia="hr-HR"/>
              </w:rPr>
            </w:pPr>
            <w:r>
              <w:rPr>
                <w:rFonts w:eastAsia="" w:cs="Calibri" w:cstheme="minorHAnsi" w:eastAsiaTheme="minorEastAsia"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b/>
                <w:color w:val="000000"/>
              </w:rPr>
              <w:t>HRVATSKE JEZIČNE NITI 5</w:t>
            </w:r>
            <w:r>
              <w:rPr>
                <w:color w:val="000000"/>
              </w:rPr>
              <w:t>, radna bilježnica iz hrvatskoga jezika za 5. razred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S. Miloloža, R. Cikuša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Alfa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" w:cs="Calibri" w:cstheme="minorHAnsi" w:eastAsiaTheme="minorEastAsia"/>
                <w:lang w:eastAsia="hr-HR"/>
              </w:rPr>
            </w:pPr>
            <w:r>
              <w:rPr>
                <w:rFonts w:eastAsia="" w:cs="Calibri" w:cstheme="minorHAnsi" w:eastAsiaTheme="minorEastAsia"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HELLO, WORLD! </w:t>
            </w:r>
            <w:r>
              <w:rPr/>
              <w:t>radna bilježnica engleskog jezika za 5. razred osnovne škole, peta godina učenja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I. Kirin, M. Uremović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Profil Klett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" w:cs="Calibri" w:cstheme="minorHAnsi" w:eastAsiaTheme="minorEastAsia"/>
                <w:lang w:eastAsia="hr-HR"/>
              </w:rPr>
            </w:pPr>
            <w:r>
              <w:rPr>
                <w:rFonts w:eastAsia="" w:cs="Calibri" w:cstheme="minorHAnsi" w:eastAsiaTheme="minorEastAsia"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PRIRODA 5: </w:t>
            </w:r>
            <w:r>
              <w:rPr/>
              <w:t>radna bilježnica za prirodu u 5. razredu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D.  Bendelja, D. Domjanović Horvat, D. Garašić, Ž. Lukša, I. Budić, Đ. Culjak, M.  Gudić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Školska knjiga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lang w:eastAsia="hr-HR"/>
              </w:rPr>
            </w:pPr>
            <w:r>
              <w:rPr>
                <w:rFonts w:eastAsia="" w:cs="Calibri" w:cstheme="minorHAnsi" w:eastAsiaTheme="minorEastAsia"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GEA 1: </w:t>
            </w:r>
            <w:r>
              <w:rPr/>
              <w:t>radna bilježnica za geografiju u 5. razredu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D. Orešić, I. Tišma, R. Vuk, A. Bujan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Školska knjiga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lang w:eastAsia="hr-HR"/>
              </w:rPr>
            </w:pPr>
            <w:r>
              <w:rPr>
                <w:rFonts w:eastAsia="" w:cs="Calibri" w:cstheme="minorHAnsi" w:eastAsiaTheme="minorEastAsia"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GEOGRAFSKI ATLAS </w:t>
            </w:r>
            <w:r>
              <w:rPr/>
              <w:t>za osnovnu školu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Skupina autora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HŠK i Školska knjiga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lang w:eastAsia="hr-HR"/>
              </w:rPr>
            </w:pPr>
            <w:r>
              <w:rPr>
                <w:rFonts w:eastAsia="" w:cs="Calibri" w:cstheme="minorHAnsi" w:eastAsiaTheme="minorEastAsia"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GEA 1: </w:t>
            </w:r>
            <w:r>
              <w:rPr/>
              <w:t>radna bilježnica iz geografije za pomoć u učenju u 5. razredu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Japec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Školska knjiga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lang w:eastAsia="hr-HR"/>
              </w:rPr>
            </w:pPr>
            <w:r>
              <w:rPr>
                <w:rFonts w:eastAsia="" w:cs="Calibri" w:cstheme="minorHAnsi" w:eastAsiaTheme="minorEastAsia"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POVIJEST 5</w:t>
            </w:r>
            <w:r>
              <w:rPr/>
              <w:t>: radna bilježnica iz povijesti za 5. razred osnovne škole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A. Birin, E. K. Glazer, T. Šarlija, A. Finek, D. Finek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Alfa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lang w:eastAsia="hr-HR"/>
              </w:rPr>
            </w:pPr>
            <w:r>
              <w:rPr>
                <w:rFonts w:eastAsia="" w:cs="Calibri" w:cstheme="minorHAnsi" w:eastAsiaTheme="minorEastAsia"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TK 5: </w:t>
            </w:r>
            <w:r>
              <w:rPr/>
              <w:t>radni materijali za vođenje vježbi i praktičnog rada iz tehničke kulture za 5. razred osnovne škole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F. Bilić, D. Ereš, R. Gulam , A. Majić, T. Martić, D. Suman, M. Šimunović, L. Zakanji, T. Valčić, M. Vinković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Profil Klett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lang w:eastAsia="hr-HR"/>
              </w:rPr>
            </w:pPr>
            <w:r>
              <w:rPr>
                <w:rFonts w:eastAsia="" w:cs="Calibri" w:cstheme="minorHAnsi" w:eastAsiaTheme="minorEastAsia"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INFORMATIKA+ 5: </w:t>
            </w:r>
            <w:r>
              <w:rPr/>
              <w:t>radna bilježnica iz informatike za 5. razred osnovne škole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I. Kniewald, V. Galešev, G. Sokol, V. Vlahović, D. Kager, H. Kovač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  <w:sz w:val="20"/>
                <w:szCs w:val="20"/>
              </w:rPr>
              <w:t>Udžbenik.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  <w:sz w:val="20"/>
                <w:szCs w:val="20"/>
              </w:rPr>
              <w:t>hr</w:t>
            </w:r>
          </w:p>
        </w:tc>
      </w:tr>
      <w:tr>
        <w:trPr>
          <w:trHeight w:val="309" w:hRule="atLeast"/>
        </w:trPr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eastAsia="" w:cs="Calibri" w:cstheme="minorHAnsi" w:eastAsiaTheme="minorEastAsia"/>
                <w:lang w:eastAsia="hr-HR"/>
              </w:rPr>
            </w:pPr>
            <w:r>
              <w:rPr>
                <w:rFonts w:eastAsia="" w:cs="Calibri" w:cstheme="minorHAnsi" w:eastAsiaTheme="minorEastAsia"/>
                <w:lang w:eastAsia="hr-HR"/>
              </w:rPr>
            </w:r>
          </w:p>
        </w:tc>
        <w:tc>
          <w:tcPr>
            <w:tcW w:w="63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LIKOVNA MAPA 5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</w:rPr>
              <w:t>Alfa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  <w:r>
        <w:rPr/>
        <w:t>Mečenčani, 8. srpnja 2021.</w:t>
      </w:r>
    </w:p>
    <w:p>
      <w:pPr>
        <w:pStyle w:val="NoSpacing"/>
        <w:ind w:left="10620" w:firstLine="708"/>
        <w:jc w:val="center"/>
        <w:rPr/>
      </w:pPr>
      <w:r>
        <w:rPr/>
        <w:t>Ravnateljica:</w:t>
      </w:r>
    </w:p>
    <w:p>
      <w:pPr>
        <w:pStyle w:val="NoSpacing"/>
        <w:ind w:left="10620" w:firstLine="708"/>
        <w:jc w:val="center"/>
        <w:rPr/>
      </w:pPr>
      <w:r>
        <w:rPr/>
      </w:r>
    </w:p>
    <w:p>
      <w:pPr>
        <w:pStyle w:val="NoSpacing"/>
        <w:ind w:left="10620" w:firstLine="708"/>
        <w:jc w:val="center"/>
        <w:rPr/>
      </w:pPr>
      <w:r>
        <w:rPr/>
        <w:t>Svjetlana Tufeković, prof.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50f7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82759b"/>
    <w:pPr>
      <w:widowControl/>
      <w:overflowPunct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ab3d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adrajitablice" w:customStyle="1">
    <w:name w:val="Sadržaji tablice"/>
    <w:basedOn w:val="Normal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2759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9" ma:contentTypeDescription="Stvaranje novog dokumenta." ma:contentTypeScope="" ma:versionID="bae97c7ab7efd90d33961b58b605e9c6">
  <xsd:schema xmlns:xsd="http://www.w3.org/2001/XMLSchema" xmlns:xs="http://www.w3.org/2001/XMLSchema" xmlns:p="http://schemas.microsoft.com/office/2006/metadata/properties" xmlns:ns2="fcde25f5-835c-49e4-b28a-601af6a8b1b6" targetNamespace="http://schemas.microsoft.com/office/2006/metadata/properties" ma:root="true" ma:fieldsID="9c707918505db347c23fad70a3751d97" ns2:_="">
    <xsd:import namespace="fcde25f5-835c-49e4-b28a-601af6a8b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355EC-E923-4E25-B4E2-049C3ED2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LibreOffice/6.2.8.2$Windows_X86_64 LibreOffice_project/f82ddfca21ebc1e222a662a32b25c0c9d20169ee</Application>
  <Pages>3</Pages>
  <Words>565</Words>
  <Characters>2949</Characters>
  <CharactersWithSpaces>3415</CharactersWithSpaces>
  <Paragraphs>109</Paragraphs>
  <Company>OS Mecencani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2021-06-27T20:04:00Z</dcterms:created>
  <dc:creator>PC</dc:creator>
  <dc:description/>
  <dc:language>hr-HR</dc:language>
  <cp:lastModifiedBy/>
  <cp:lastPrinted>2018-05-30T07:34:00Z</cp:lastPrinted>
  <dcterms:modified xsi:type="dcterms:W3CDTF">2021-07-09T11:14:43Z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