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20CC" w14:textId="67EC3F29" w:rsidR="00F766B5" w:rsidRDefault="00F766B5" w:rsidP="004555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REPUBLIKA HRVATSKA</w:t>
      </w:r>
    </w:p>
    <w:p w14:paraId="6D3FEA7F" w14:textId="005DBAE5" w:rsidR="00F766B5" w:rsidRDefault="00F766B5" w:rsidP="004555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Sisačko-moslavačka županija</w:t>
      </w:r>
    </w:p>
    <w:p w14:paraId="1258037B" w14:textId="04D62DAE" w:rsidR="00455576" w:rsidRPr="00F766B5" w:rsidRDefault="00F766B5" w:rsidP="004555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Osnovna škola Katarina Zrinska </w:t>
      </w:r>
      <w:proofErr w:type="spellStart"/>
      <w:r>
        <w:rPr>
          <w:rFonts w:ascii="Arial" w:hAnsi="Arial" w:cs="Arial"/>
          <w:sz w:val="22"/>
          <w:szCs w:val="22"/>
        </w:rPr>
        <w:t>Mečenčani</w:t>
      </w:r>
      <w:proofErr w:type="spellEnd"/>
      <w:r w:rsidR="0034092B" w:rsidRPr="00F766B5">
        <w:rPr>
          <w:rFonts w:ascii="Arial" w:hAnsi="Arial" w:cs="Arial"/>
          <w:sz w:val="22"/>
          <w:szCs w:val="22"/>
        </w:rPr>
        <w:t xml:space="preserve"> </w:t>
      </w:r>
      <w:r w:rsidR="0034092B" w:rsidRPr="00F766B5">
        <w:rPr>
          <w:rFonts w:ascii="Arial" w:hAnsi="Arial" w:cs="Arial"/>
          <w:sz w:val="22"/>
          <w:szCs w:val="22"/>
        </w:rPr>
        <w:tab/>
      </w:r>
    </w:p>
    <w:p w14:paraId="558A3A22" w14:textId="22D9D3C5" w:rsidR="00455576" w:rsidRDefault="00F766B5" w:rsidP="0045557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Mečenčani</w:t>
      </w:r>
      <w:proofErr w:type="spellEnd"/>
      <w:r>
        <w:rPr>
          <w:rFonts w:ascii="Arial" w:hAnsi="Arial" w:cs="Arial"/>
          <w:sz w:val="22"/>
          <w:szCs w:val="22"/>
        </w:rPr>
        <w:t xml:space="preserve"> 8A, 44430 Hrvatska Kostajnica</w:t>
      </w:r>
    </w:p>
    <w:p w14:paraId="199DF7DF" w14:textId="77777777" w:rsidR="00F766B5" w:rsidRPr="00F766B5" w:rsidRDefault="00F766B5" w:rsidP="00455576">
      <w:pPr>
        <w:rPr>
          <w:rFonts w:ascii="Arial" w:hAnsi="Arial" w:cs="Arial"/>
          <w:sz w:val="22"/>
          <w:szCs w:val="22"/>
        </w:rPr>
      </w:pPr>
    </w:p>
    <w:p w14:paraId="32E509E3" w14:textId="29B5371E" w:rsidR="0034092B" w:rsidRPr="00F766B5" w:rsidRDefault="0034092B" w:rsidP="00455576">
      <w:pPr>
        <w:rPr>
          <w:rFonts w:ascii="Arial" w:hAnsi="Arial" w:cs="Arial"/>
          <w:sz w:val="22"/>
          <w:szCs w:val="22"/>
        </w:rPr>
      </w:pPr>
      <w:r w:rsidRPr="00F766B5">
        <w:rPr>
          <w:rFonts w:ascii="Arial" w:hAnsi="Arial" w:cs="Arial"/>
          <w:sz w:val="22"/>
          <w:szCs w:val="22"/>
        </w:rPr>
        <w:t>KLASA:</w:t>
      </w:r>
      <w:r w:rsidR="007E6A27" w:rsidRPr="00F766B5">
        <w:rPr>
          <w:rFonts w:ascii="Arial" w:hAnsi="Arial" w:cs="Arial"/>
          <w:sz w:val="22"/>
          <w:szCs w:val="22"/>
        </w:rPr>
        <w:t xml:space="preserve"> </w:t>
      </w:r>
      <w:r w:rsidR="00F766B5">
        <w:rPr>
          <w:rFonts w:ascii="Arial" w:hAnsi="Arial" w:cs="Arial"/>
          <w:sz w:val="22"/>
          <w:szCs w:val="22"/>
        </w:rPr>
        <w:t>112-02/2</w:t>
      </w:r>
      <w:r w:rsidR="008559BB">
        <w:rPr>
          <w:rFonts w:ascii="Arial" w:hAnsi="Arial" w:cs="Arial"/>
          <w:sz w:val="22"/>
          <w:szCs w:val="22"/>
        </w:rPr>
        <w:t>5</w:t>
      </w:r>
      <w:r w:rsidR="00F766B5">
        <w:rPr>
          <w:rFonts w:ascii="Arial" w:hAnsi="Arial" w:cs="Arial"/>
          <w:sz w:val="22"/>
          <w:szCs w:val="22"/>
        </w:rPr>
        <w:t>-01/01</w:t>
      </w:r>
    </w:p>
    <w:p w14:paraId="17B913A6" w14:textId="5BA0E69B" w:rsidR="0034092B" w:rsidRDefault="0034092B" w:rsidP="00455576">
      <w:pPr>
        <w:rPr>
          <w:rFonts w:ascii="Arial" w:hAnsi="Arial" w:cs="Arial"/>
          <w:sz w:val="22"/>
          <w:szCs w:val="22"/>
        </w:rPr>
      </w:pPr>
      <w:r w:rsidRPr="00F766B5">
        <w:rPr>
          <w:rFonts w:ascii="Arial" w:hAnsi="Arial" w:cs="Arial"/>
          <w:sz w:val="22"/>
          <w:szCs w:val="22"/>
        </w:rPr>
        <w:t>URBROJ:</w:t>
      </w:r>
      <w:r w:rsidR="0049368E" w:rsidRPr="00F766B5">
        <w:rPr>
          <w:rFonts w:ascii="Arial" w:hAnsi="Arial" w:cs="Arial"/>
          <w:sz w:val="22"/>
          <w:szCs w:val="22"/>
        </w:rPr>
        <w:t xml:space="preserve"> </w:t>
      </w:r>
      <w:r w:rsidR="003F7521" w:rsidRPr="00F766B5">
        <w:rPr>
          <w:rFonts w:ascii="Arial" w:hAnsi="Arial" w:cs="Arial"/>
          <w:sz w:val="22"/>
          <w:szCs w:val="22"/>
        </w:rPr>
        <w:t>2176-83-01-</w:t>
      </w:r>
      <w:r w:rsidR="00F766B5">
        <w:rPr>
          <w:rFonts w:ascii="Arial" w:hAnsi="Arial" w:cs="Arial"/>
          <w:sz w:val="22"/>
          <w:szCs w:val="22"/>
        </w:rPr>
        <w:t>2</w:t>
      </w:r>
      <w:r w:rsidR="008559BB">
        <w:rPr>
          <w:rFonts w:ascii="Arial" w:hAnsi="Arial" w:cs="Arial"/>
          <w:sz w:val="22"/>
          <w:szCs w:val="22"/>
        </w:rPr>
        <w:t>5-</w:t>
      </w:r>
      <w:r w:rsidR="000E21ED">
        <w:rPr>
          <w:rFonts w:ascii="Arial" w:hAnsi="Arial" w:cs="Arial"/>
          <w:sz w:val="22"/>
          <w:szCs w:val="22"/>
        </w:rPr>
        <w:t>18</w:t>
      </w:r>
    </w:p>
    <w:p w14:paraId="1FC46C2C" w14:textId="77777777" w:rsidR="00F766B5" w:rsidRPr="00F766B5" w:rsidRDefault="00F766B5" w:rsidP="00455576">
      <w:pPr>
        <w:rPr>
          <w:rFonts w:ascii="Arial" w:hAnsi="Arial" w:cs="Arial"/>
          <w:sz w:val="22"/>
          <w:szCs w:val="22"/>
        </w:rPr>
      </w:pPr>
    </w:p>
    <w:p w14:paraId="3233740A" w14:textId="6B59F71D" w:rsidR="0034092B" w:rsidRPr="00F766B5" w:rsidRDefault="00DA1600" w:rsidP="0045557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Mečenčani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0E21ED">
        <w:rPr>
          <w:rFonts w:ascii="Arial" w:hAnsi="Arial" w:cs="Arial"/>
          <w:sz w:val="22"/>
          <w:szCs w:val="22"/>
        </w:rPr>
        <w:t>25.8</w:t>
      </w:r>
      <w:r w:rsidR="008559BB">
        <w:rPr>
          <w:rFonts w:ascii="Arial" w:hAnsi="Arial" w:cs="Arial"/>
          <w:sz w:val="22"/>
          <w:szCs w:val="22"/>
        </w:rPr>
        <w:t>.2025</w:t>
      </w:r>
      <w:r w:rsidR="00F766B5">
        <w:rPr>
          <w:rFonts w:ascii="Arial" w:hAnsi="Arial" w:cs="Arial"/>
          <w:sz w:val="22"/>
          <w:szCs w:val="22"/>
        </w:rPr>
        <w:t>.</w:t>
      </w:r>
    </w:p>
    <w:p w14:paraId="7AF767F7" w14:textId="77777777" w:rsidR="00455576" w:rsidRPr="00F766B5" w:rsidRDefault="00455576" w:rsidP="00455576">
      <w:pPr>
        <w:rPr>
          <w:rFonts w:ascii="Arial" w:hAnsi="Arial" w:cs="Arial"/>
          <w:sz w:val="22"/>
          <w:szCs w:val="22"/>
        </w:rPr>
      </w:pPr>
    </w:p>
    <w:p w14:paraId="536C9356" w14:textId="68495CF6" w:rsidR="00F766B5" w:rsidRDefault="00201CB4" w:rsidP="000E21ED">
      <w:pPr>
        <w:pStyle w:val="Bezproreda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Temeljem </w:t>
      </w:r>
      <w:r w:rsidR="000E21ED">
        <w:rPr>
          <w:rFonts w:ascii="Arial" w:hAnsi="Arial" w:cs="Arial"/>
        </w:rPr>
        <w:t xml:space="preserve">članka 99. </w:t>
      </w:r>
      <w:r>
        <w:rPr>
          <w:rFonts w:ascii="Arial" w:hAnsi="Arial" w:cs="Arial"/>
        </w:rPr>
        <w:t xml:space="preserve">Zakona o odgoju i obrazovanju u osnovnoj i srednjoj školi </w:t>
      </w:r>
      <w:r w:rsidRPr="00BF46EC">
        <w:rPr>
          <w:rFonts w:ascii="Arial" w:hAnsi="Arial" w:cs="Arial"/>
        </w:rPr>
        <w:t>(</w:t>
      </w:r>
      <w:r>
        <w:rPr>
          <w:rFonts w:ascii="Arial" w:hAnsi="Arial" w:cs="Arial"/>
        </w:rPr>
        <w:t>NN</w:t>
      </w:r>
      <w:r w:rsidRPr="00BF46EC">
        <w:rPr>
          <w:rFonts w:ascii="Arial" w:hAnsi="Arial" w:cs="Arial"/>
        </w:rPr>
        <w:t xml:space="preserve"> broj </w:t>
      </w:r>
      <w:r w:rsidRPr="00BF46EC">
        <w:rPr>
          <w:rFonts w:ascii="Arial" w:hAnsi="Arial" w:cs="Arial"/>
          <w:color w:val="000000"/>
        </w:rPr>
        <w:t>87/08, 86/09, 92/10, 105/10</w:t>
      </w:r>
      <w:r w:rsidRPr="00BF46EC">
        <w:rPr>
          <w:rFonts w:ascii="Arial" w:hAnsi="Arial" w:cs="Arial"/>
          <w:color w:val="000000"/>
          <w:lang w:eastAsia="hr-HR"/>
        </w:rPr>
        <w:t>-</w:t>
      </w:r>
      <w:r w:rsidRPr="00BF46EC">
        <w:rPr>
          <w:rFonts w:ascii="Arial" w:hAnsi="Arial" w:cs="Arial"/>
          <w:color w:val="000000"/>
        </w:rPr>
        <w:t>ispr, 90/11,</w:t>
      </w:r>
      <w:r>
        <w:rPr>
          <w:rFonts w:ascii="Arial" w:hAnsi="Arial" w:cs="Arial"/>
          <w:color w:val="000000"/>
        </w:rPr>
        <w:t xml:space="preserve"> </w:t>
      </w:r>
      <w:r w:rsidRPr="00BF46EC">
        <w:rPr>
          <w:rFonts w:ascii="Arial" w:hAnsi="Arial" w:cs="Arial"/>
          <w:color w:val="000000"/>
        </w:rPr>
        <w:t xml:space="preserve">5/12, 16/12, 86/12, </w:t>
      </w:r>
      <w:r w:rsidR="000E21ED">
        <w:rPr>
          <w:rFonts w:ascii="Arial" w:hAnsi="Arial" w:cs="Arial"/>
          <w:color w:val="000000"/>
        </w:rPr>
        <w:t xml:space="preserve">126/12, </w:t>
      </w:r>
      <w:r w:rsidRPr="00BF46EC">
        <w:rPr>
          <w:rFonts w:ascii="Arial" w:hAnsi="Arial" w:cs="Arial"/>
          <w:color w:val="000000"/>
        </w:rPr>
        <w:t xml:space="preserve">94/13, </w:t>
      </w:r>
      <w:r w:rsidRPr="004E6649">
        <w:rPr>
          <w:rStyle w:val="Naglaeno"/>
          <w:rFonts w:ascii="Arial" w:hAnsi="Arial" w:cs="Arial"/>
          <w:b w:val="0"/>
          <w:bCs w:val="0"/>
          <w:color w:val="000000"/>
        </w:rPr>
        <w:t>152/14,</w:t>
      </w:r>
      <w:r>
        <w:rPr>
          <w:rStyle w:val="Naglaeno"/>
          <w:rFonts w:ascii="Arial" w:hAnsi="Arial" w:cs="Arial"/>
          <w:color w:val="000000"/>
        </w:rPr>
        <w:t xml:space="preserve"> </w:t>
      </w:r>
      <w:r w:rsidRPr="00BF46EC">
        <w:rPr>
          <w:rFonts w:ascii="Arial" w:hAnsi="Arial" w:cs="Arial"/>
        </w:rPr>
        <w:t>7/17</w:t>
      </w:r>
      <w:r>
        <w:rPr>
          <w:rFonts w:ascii="Arial" w:hAnsi="Arial" w:cs="Arial"/>
        </w:rPr>
        <w:t xml:space="preserve">, </w:t>
      </w:r>
      <w:r w:rsidRPr="00BF46EC">
        <w:rPr>
          <w:rFonts w:ascii="Arial" w:hAnsi="Arial" w:cs="Arial"/>
        </w:rPr>
        <w:t>68/18, 98/19</w:t>
      </w:r>
      <w:r>
        <w:rPr>
          <w:rFonts w:ascii="Arial" w:hAnsi="Arial" w:cs="Arial"/>
        </w:rPr>
        <w:t xml:space="preserve">, </w:t>
      </w:r>
      <w:r w:rsidRPr="00BF46EC">
        <w:rPr>
          <w:rFonts w:ascii="Arial" w:hAnsi="Arial" w:cs="Arial"/>
        </w:rPr>
        <w:t>64/20</w:t>
      </w:r>
      <w:r>
        <w:rPr>
          <w:rFonts w:ascii="Arial" w:hAnsi="Arial" w:cs="Arial"/>
        </w:rPr>
        <w:t xml:space="preserve">, 151/22, </w:t>
      </w:r>
      <w:r w:rsidR="000E21ED">
        <w:rPr>
          <w:rFonts w:ascii="Arial" w:hAnsi="Arial" w:cs="Arial"/>
        </w:rPr>
        <w:t xml:space="preserve">155/23, </w:t>
      </w:r>
      <w:r>
        <w:rPr>
          <w:rFonts w:ascii="Arial" w:hAnsi="Arial" w:cs="Arial"/>
        </w:rPr>
        <w:t>156/23</w:t>
      </w:r>
      <w:r w:rsidRPr="00BF46EC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,</w:t>
      </w:r>
      <w:r w:rsidRPr="00731AEF">
        <w:rPr>
          <w:rFonts w:ascii="Arial" w:hAnsi="Arial" w:cs="Arial"/>
          <w:color w:val="000000"/>
        </w:rPr>
        <w:t xml:space="preserve"> </w:t>
      </w:r>
      <w:r w:rsidR="000E21ED">
        <w:rPr>
          <w:rFonts w:ascii="Arial" w:hAnsi="Arial" w:cs="Arial"/>
          <w:color w:val="000000"/>
        </w:rPr>
        <w:t xml:space="preserve">članaka  21. i 23. Zakona o osobnoj asistenciji (NN broj 71/23) i članka 3. Pravilnika o pomoćnicima u nastavi i stručnim komunikacijskim posrednicima (NN broj 85/24), a u sklopu projekata „Osiguravanje pomoćnika u nastavi i stručnih komunikacijskih posrednika učenicima s teškoćama u razvoju u osnovnoškolskim i srednjoškolskim odgojno-obrazovnim ustanovama, faza VII., Osnovna škola Katarina Zrinska </w:t>
      </w:r>
      <w:proofErr w:type="spellStart"/>
      <w:r w:rsidR="000E21ED">
        <w:rPr>
          <w:rFonts w:ascii="Arial" w:hAnsi="Arial" w:cs="Arial"/>
          <w:color w:val="000000"/>
        </w:rPr>
        <w:t>Mečenčani</w:t>
      </w:r>
      <w:proofErr w:type="spellEnd"/>
      <w:r w:rsidR="000E21ED">
        <w:rPr>
          <w:rFonts w:ascii="Arial" w:hAnsi="Arial" w:cs="Arial"/>
          <w:color w:val="000000"/>
        </w:rPr>
        <w:t xml:space="preserve"> objavljuje</w:t>
      </w:r>
    </w:p>
    <w:p w14:paraId="61802514" w14:textId="77777777" w:rsidR="00EC7598" w:rsidRDefault="00EC7598" w:rsidP="000E21ED">
      <w:pPr>
        <w:pStyle w:val="Bezproreda"/>
        <w:spacing w:line="276" w:lineRule="auto"/>
        <w:jc w:val="both"/>
        <w:rPr>
          <w:rFonts w:ascii="Arial" w:hAnsi="Arial" w:cs="Arial"/>
          <w:color w:val="000000"/>
        </w:rPr>
      </w:pPr>
    </w:p>
    <w:p w14:paraId="3654B093" w14:textId="77777777" w:rsidR="000E21ED" w:rsidRPr="000E21ED" w:rsidRDefault="000E21ED" w:rsidP="000E21ED">
      <w:pPr>
        <w:pStyle w:val="Bezproreda"/>
        <w:spacing w:line="276" w:lineRule="auto"/>
        <w:jc w:val="both"/>
        <w:rPr>
          <w:rFonts w:ascii="Arial" w:hAnsi="Arial" w:cs="Arial"/>
          <w:color w:val="000000"/>
        </w:rPr>
      </w:pPr>
    </w:p>
    <w:p w14:paraId="731EAF54" w14:textId="3D1A389B" w:rsidR="00455576" w:rsidRDefault="00455576" w:rsidP="00455576">
      <w:pPr>
        <w:pStyle w:val="Naslov1"/>
        <w:rPr>
          <w:rFonts w:ascii="Arial" w:hAnsi="Arial" w:cs="Arial"/>
          <w:sz w:val="22"/>
          <w:szCs w:val="22"/>
        </w:rPr>
      </w:pPr>
      <w:r w:rsidRPr="00F766B5">
        <w:rPr>
          <w:rFonts w:ascii="Arial" w:hAnsi="Arial" w:cs="Arial"/>
          <w:sz w:val="22"/>
          <w:szCs w:val="22"/>
        </w:rPr>
        <w:t>N</w:t>
      </w:r>
      <w:r w:rsidR="00201CB4">
        <w:rPr>
          <w:rFonts w:ascii="Arial" w:hAnsi="Arial" w:cs="Arial"/>
          <w:sz w:val="22"/>
          <w:szCs w:val="22"/>
        </w:rPr>
        <w:t>ATJEČAJ</w:t>
      </w:r>
    </w:p>
    <w:p w14:paraId="1AF06ECC" w14:textId="18B96038" w:rsidR="00F766B5" w:rsidRDefault="00F766B5" w:rsidP="00F766B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766B5">
        <w:rPr>
          <w:rFonts w:ascii="Arial" w:hAnsi="Arial" w:cs="Arial"/>
          <w:sz w:val="22"/>
          <w:szCs w:val="22"/>
        </w:rPr>
        <w:t xml:space="preserve">a </w:t>
      </w:r>
      <w:r w:rsidR="000E21ED">
        <w:rPr>
          <w:rFonts w:ascii="Arial" w:hAnsi="Arial" w:cs="Arial"/>
          <w:sz w:val="22"/>
          <w:szCs w:val="22"/>
        </w:rPr>
        <w:t>zapošljavanje pomoćnika u nastavi</w:t>
      </w:r>
    </w:p>
    <w:p w14:paraId="1AAD0203" w14:textId="7A32F35F" w:rsidR="000E21ED" w:rsidRDefault="000E21ED" w:rsidP="00F766B5">
      <w:pPr>
        <w:jc w:val="center"/>
        <w:rPr>
          <w:rFonts w:ascii="Arial" w:hAnsi="Arial" w:cs="Arial"/>
          <w:sz w:val="22"/>
          <w:szCs w:val="22"/>
        </w:rPr>
      </w:pPr>
    </w:p>
    <w:p w14:paraId="0FAF6BE4" w14:textId="65777C3E" w:rsidR="000E21ED" w:rsidRPr="00A43F29" w:rsidRDefault="00A43F29" w:rsidP="00A43F29">
      <w:pPr>
        <w:pStyle w:val="Odlomakpopis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43F29">
        <w:rPr>
          <w:rFonts w:ascii="Arial" w:hAnsi="Arial" w:cs="Arial"/>
          <w:sz w:val="22"/>
          <w:szCs w:val="22"/>
        </w:rPr>
        <w:t xml:space="preserve">Pomoćnik u nastavi (m/ž), mjesto rada: </w:t>
      </w:r>
      <w:proofErr w:type="spellStart"/>
      <w:r w:rsidRPr="00A43F29">
        <w:rPr>
          <w:rFonts w:ascii="Arial" w:hAnsi="Arial" w:cs="Arial"/>
          <w:sz w:val="22"/>
          <w:szCs w:val="22"/>
        </w:rPr>
        <w:t>Mečenčani</w:t>
      </w:r>
      <w:proofErr w:type="spellEnd"/>
    </w:p>
    <w:p w14:paraId="04AB956E" w14:textId="77777777" w:rsidR="00EC7598" w:rsidRDefault="00EC7598" w:rsidP="00EC7598">
      <w:pPr>
        <w:rPr>
          <w:rFonts w:ascii="Arial" w:hAnsi="Arial" w:cs="Arial"/>
          <w:b/>
          <w:sz w:val="22"/>
          <w:szCs w:val="22"/>
        </w:rPr>
      </w:pPr>
    </w:p>
    <w:p w14:paraId="76CBC620" w14:textId="2FB36EA5" w:rsidR="000A7621" w:rsidRDefault="00EC7598" w:rsidP="00EC7598">
      <w:pPr>
        <w:pStyle w:val="Odlomakpopisa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EC7598">
        <w:rPr>
          <w:rFonts w:ascii="Arial" w:hAnsi="Arial" w:cs="Arial"/>
          <w:bCs/>
          <w:sz w:val="22"/>
          <w:szCs w:val="22"/>
        </w:rPr>
        <w:t>1</w:t>
      </w:r>
      <w:r w:rsidR="00A43F29" w:rsidRPr="00EC7598">
        <w:rPr>
          <w:rFonts w:ascii="Arial" w:hAnsi="Arial" w:cs="Arial"/>
          <w:bCs/>
          <w:sz w:val="22"/>
          <w:szCs w:val="22"/>
        </w:rPr>
        <w:t xml:space="preserve"> </w:t>
      </w:r>
      <w:r w:rsidR="00455576" w:rsidRPr="00EC7598">
        <w:rPr>
          <w:rFonts w:ascii="Arial" w:hAnsi="Arial" w:cs="Arial"/>
          <w:bCs/>
          <w:sz w:val="22"/>
          <w:szCs w:val="22"/>
        </w:rPr>
        <w:t xml:space="preserve"> izvršitelj/</w:t>
      </w:r>
      <w:proofErr w:type="spellStart"/>
      <w:r w:rsidR="00811F81" w:rsidRPr="00EC7598">
        <w:rPr>
          <w:rFonts w:ascii="Arial" w:hAnsi="Arial" w:cs="Arial"/>
          <w:bCs/>
          <w:sz w:val="22"/>
          <w:szCs w:val="22"/>
        </w:rPr>
        <w:t>ic</w:t>
      </w:r>
      <w:r w:rsidRPr="00EC7598">
        <w:rPr>
          <w:rFonts w:ascii="Arial" w:hAnsi="Arial" w:cs="Arial"/>
          <w:bCs/>
          <w:sz w:val="22"/>
          <w:szCs w:val="22"/>
        </w:rPr>
        <w:t>a</w:t>
      </w:r>
      <w:proofErr w:type="spellEnd"/>
      <w:r w:rsidR="00455576" w:rsidRPr="00EC7598">
        <w:rPr>
          <w:rFonts w:ascii="Arial" w:hAnsi="Arial" w:cs="Arial"/>
          <w:bCs/>
          <w:sz w:val="22"/>
          <w:szCs w:val="22"/>
        </w:rPr>
        <w:t xml:space="preserve"> na</w:t>
      </w:r>
      <w:r w:rsidR="00F766B5" w:rsidRPr="00EC7598">
        <w:rPr>
          <w:rFonts w:ascii="Arial" w:hAnsi="Arial" w:cs="Arial"/>
          <w:bCs/>
          <w:sz w:val="22"/>
          <w:szCs w:val="22"/>
        </w:rPr>
        <w:t xml:space="preserve"> određeno,</w:t>
      </w:r>
      <w:r w:rsidR="00455576" w:rsidRPr="00EC7598">
        <w:rPr>
          <w:rFonts w:ascii="Arial" w:hAnsi="Arial" w:cs="Arial"/>
          <w:bCs/>
          <w:sz w:val="22"/>
          <w:szCs w:val="22"/>
        </w:rPr>
        <w:t xml:space="preserve"> </w:t>
      </w:r>
      <w:r w:rsidR="004476F8" w:rsidRPr="00EC7598">
        <w:rPr>
          <w:rFonts w:ascii="Arial" w:hAnsi="Arial" w:cs="Arial"/>
          <w:bCs/>
          <w:sz w:val="22"/>
          <w:szCs w:val="22"/>
        </w:rPr>
        <w:t>nepuno radno vrijeme</w:t>
      </w:r>
      <w:r w:rsidR="00F766B5" w:rsidRPr="00EC7598">
        <w:rPr>
          <w:rFonts w:ascii="Arial" w:hAnsi="Arial" w:cs="Arial"/>
          <w:bCs/>
          <w:sz w:val="22"/>
          <w:szCs w:val="22"/>
        </w:rPr>
        <w:t>,</w:t>
      </w:r>
      <w:r w:rsidR="004476F8" w:rsidRPr="00EC7598">
        <w:rPr>
          <w:rFonts w:ascii="Arial" w:hAnsi="Arial" w:cs="Arial"/>
          <w:bCs/>
          <w:sz w:val="22"/>
          <w:szCs w:val="22"/>
        </w:rPr>
        <w:t xml:space="preserve"> </w:t>
      </w:r>
      <w:r w:rsidR="00F766B5" w:rsidRPr="00EC7598">
        <w:rPr>
          <w:rFonts w:ascii="Arial" w:hAnsi="Arial" w:cs="Arial"/>
          <w:bCs/>
          <w:sz w:val="22"/>
          <w:szCs w:val="22"/>
        </w:rPr>
        <w:t>2</w:t>
      </w:r>
      <w:r w:rsidRPr="00EC7598">
        <w:rPr>
          <w:rFonts w:ascii="Arial" w:hAnsi="Arial" w:cs="Arial"/>
          <w:bCs/>
          <w:sz w:val="22"/>
          <w:szCs w:val="22"/>
        </w:rPr>
        <w:t>4</w:t>
      </w:r>
      <w:r w:rsidR="004476F8" w:rsidRPr="00EC7598">
        <w:rPr>
          <w:rFonts w:ascii="Arial" w:hAnsi="Arial" w:cs="Arial"/>
          <w:bCs/>
          <w:sz w:val="22"/>
          <w:szCs w:val="22"/>
        </w:rPr>
        <w:t xml:space="preserve"> sat</w:t>
      </w:r>
      <w:r w:rsidRPr="00EC7598">
        <w:rPr>
          <w:rFonts w:ascii="Arial" w:hAnsi="Arial" w:cs="Arial"/>
          <w:bCs/>
          <w:sz w:val="22"/>
          <w:szCs w:val="22"/>
        </w:rPr>
        <w:t>a</w:t>
      </w:r>
      <w:r w:rsidR="004476F8" w:rsidRPr="00EC7598">
        <w:rPr>
          <w:rFonts w:ascii="Arial" w:hAnsi="Arial" w:cs="Arial"/>
          <w:bCs/>
          <w:sz w:val="22"/>
          <w:szCs w:val="22"/>
        </w:rPr>
        <w:t xml:space="preserve"> tjedno</w:t>
      </w:r>
      <w:r w:rsidR="00A43F29" w:rsidRPr="00EC7598">
        <w:rPr>
          <w:rFonts w:ascii="Arial" w:hAnsi="Arial" w:cs="Arial"/>
          <w:bCs/>
          <w:sz w:val="22"/>
          <w:szCs w:val="22"/>
        </w:rPr>
        <w:t>, do 31. kolovoza 2026. godine</w:t>
      </w:r>
      <w:r w:rsidR="004476F8" w:rsidRPr="00EC7598">
        <w:rPr>
          <w:rFonts w:ascii="Arial" w:hAnsi="Arial" w:cs="Arial"/>
          <w:bCs/>
          <w:sz w:val="22"/>
          <w:szCs w:val="22"/>
        </w:rPr>
        <w:t xml:space="preserve"> </w:t>
      </w:r>
    </w:p>
    <w:p w14:paraId="65E8FE77" w14:textId="78C0BD4B" w:rsidR="00EC7598" w:rsidRPr="00EC7598" w:rsidRDefault="00EC7598" w:rsidP="00EC7598">
      <w:pPr>
        <w:rPr>
          <w:rFonts w:ascii="Arial" w:hAnsi="Arial" w:cs="Arial"/>
          <w:bCs/>
          <w:sz w:val="22"/>
          <w:szCs w:val="22"/>
        </w:rPr>
      </w:pPr>
    </w:p>
    <w:p w14:paraId="28E43BBD" w14:textId="77777777" w:rsidR="00EC7598" w:rsidRPr="00EC7598" w:rsidRDefault="00EC7598" w:rsidP="00EC7598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EC7598">
        <w:rPr>
          <w:rFonts w:ascii="Arial" w:hAnsi="Arial" w:cs="Arial"/>
          <w:sz w:val="22"/>
          <w:szCs w:val="22"/>
        </w:rPr>
        <w:t xml:space="preserve">Na natječaj se mogu javiti </w:t>
      </w:r>
      <w:r w:rsidRPr="00EC7598">
        <w:rPr>
          <w:rFonts w:ascii="Arial" w:hAnsi="Arial" w:cs="Arial"/>
          <w:color w:val="000000"/>
          <w:sz w:val="22"/>
          <w:szCs w:val="22"/>
        </w:rPr>
        <w:t>muške i ženske osobe</w:t>
      </w:r>
      <w:r w:rsidRPr="00EC7598">
        <w:rPr>
          <w:rFonts w:ascii="Arial" w:hAnsi="Arial" w:cs="Arial"/>
          <w:sz w:val="22"/>
          <w:szCs w:val="22"/>
        </w:rPr>
        <w:t xml:space="preserve"> u skladu sa Zakonom o ravnopravnosti spolova (Narodne novine 82/08 i 69/17).</w:t>
      </w:r>
    </w:p>
    <w:p w14:paraId="07176E04" w14:textId="77777777" w:rsidR="00EC7598" w:rsidRDefault="00EC7598" w:rsidP="00EC7598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73D1B374" w14:textId="4FD7063F" w:rsidR="00EC7598" w:rsidRPr="00EC7598" w:rsidRDefault="00EC7598" w:rsidP="00EC7598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EC7598">
        <w:rPr>
          <w:rFonts w:ascii="Arial" w:hAnsi="Arial" w:cs="Arial"/>
          <w:sz w:val="22"/>
          <w:szCs w:val="22"/>
        </w:rPr>
        <w:t>Izrazi koji se koriste u tekstu natječaja, a imaju rodno značenje koriste se neutralno i odnose se jednako na muške i na ženske osobe.</w:t>
      </w:r>
    </w:p>
    <w:p w14:paraId="69F1E811" w14:textId="77777777" w:rsidR="00F766B5" w:rsidRPr="00F766B5" w:rsidRDefault="00F766B5" w:rsidP="00EC7598">
      <w:pPr>
        <w:rPr>
          <w:rFonts w:ascii="Arial" w:hAnsi="Arial" w:cs="Arial"/>
          <w:bCs/>
          <w:sz w:val="22"/>
          <w:szCs w:val="22"/>
        </w:rPr>
      </w:pPr>
    </w:p>
    <w:p w14:paraId="027CBCC1" w14:textId="420A96A3" w:rsidR="00455576" w:rsidRDefault="00A43F29" w:rsidP="001A447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Opis poslova:</w:t>
      </w:r>
    </w:p>
    <w:p w14:paraId="2B41D04B" w14:textId="5F9F4226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razredu, suradnja s učiteljima i stručnim suradnicima te vršnjacima učenika u razredu, poslovi prema zaduženju ravnatelja ustanove nakon završetka nastavne godine u skladu s Pravilnikom o pomoćnicima u nastavi i stručno komunikacijskim posrednicima i Zakonom o osobnoj asistenciji.</w:t>
      </w:r>
    </w:p>
    <w:p w14:paraId="01D73D39" w14:textId="395471F9" w:rsidR="00A43F29" w:rsidRDefault="00A43F29" w:rsidP="001A4471">
      <w:pPr>
        <w:rPr>
          <w:rFonts w:ascii="Arial" w:hAnsi="Arial" w:cs="Arial"/>
          <w:bCs/>
          <w:sz w:val="22"/>
          <w:szCs w:val="22"/>
        </w:rPr>
      </w:pPr>
    </w:p>
    <w:p w14:paraId="2A353992" w14:textId="77777777" w:rsidR="00A43F29" w:rsidRDefault="00A43F29" w:rsidP="001A4471">
      <w:pPr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Kandidati moraju ispunjavati sljedeće uvjete: </w:t>
      </w:r>
    </w:p>
    <w:p w14:paraId="106FC8A5" w14:textId="25E5A4D8" w:rsidR="00A43F29" w:rsidRPr="00A43F29" w:rsidRDefault="00A43F29" w:rsidP="00A43F29">
      <w:pPr>
        <w:pStyle w:val="Odlomakpopisa"/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punoljetnost i zdravstvena sposobnost</w:t>
      </w:r>
      <w:r>
        <w:rPr>
          <w:rFonts w:ascii="Arial" w:hAnsi="Arial" w:cs="Arial"/>
          <w:bCs/>
          <w:sz w:val="22"/>
          <w:szCs w:val="22"/>
        </w:rPr>
        <w:t>,</w:t>
      </w:r>
    </w:p>
    <w:p w14:paraId="1B47BD2D" w14:textId="12DC1515" w:rsidR="00A43F29" w:rsidRPr="00A43F29" w:rsidRDefault="00A43F29" w:rsidP="00A43F29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završen program obrazovanja odraslih (osposobljavanja) za pomoćnika u nastavi i najmanje</w:t>
      </w:r>
      <w:r w:rsidR="00EC7598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razinu obrazovanja 4.2 HKO-a (kvalifikacije stečene završetkom srednjoškolskog obrazovanja u trajanju četiri ili više godina)</w:t>
      </w:r>
      <w:r>
        <w:rPr>
          <w:rFonts w:ascii="Arial" w:hAnsi="Arial" w:cs="Arial"/>
          <w:bCs/>
          <w:sz w:val="22"/>
          <w:szCs w:val="22"/>
        </w:rPr>
        <w:t>,</w:t>
      </w:r>
    </w:p>
    <w:p w14:paraId="3EA0D906" w14:textId="20218A4B" w:rsidR="00A43F29" w:rsidRDefault="00A43F29" w:rsidP="00A43F29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A43F29">
        <w:rPr>
          <w:rFonts w:ascii="Arial" w:hAnsi="Arial" w:cs="Arial"/>
          <w:bCs/>
          <w:sz w:val="22"/>
          <w:szCs w:val="22"/>
        </w:rPr>
        <w:t>znimno, pomoćnik u nastavi može biti osoba koja ne ispunjava uvjet završene najmanje razine obrazovanja 4.2 HKO-a, ali ispunjava uvjet da ima završenu najmanje razinu obrazovanja 4.1 HKO-a</w:t>
      </w:r>
      <w:r w:rsidR="00EC7598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 xml:space="preserve">(kvalifikacije stečene završetkom srednjoškolskog obrazovanja u trajanju tri ili dužem od tri, a kraćem od četiri godine) i ima završen program obrazovanja odraslih (osposobljavanja) za pomoćnika u nastavi, ako na području osnivača odgojno-obrazovne ustanove nije moguće </w:t>
      </w:r>
      <w:r w:rsidRPr="00A43F29">
        <w:rPr>
          <w:rFonts w:ascii="Arial" w:hAnsi="Arial" w:cs="Arial"/>
          <w:bCs/>
          <w:sz w:val="22"/>
          <w:szCs w:val="22"/>
        </w:rPr>
        <w:lastRenderedPageBreak/>
        <w:t>zaposliti pomoćnika u nastavi, a to nije u suprotnosti s interesima učenika s teškoćama u razvoju</w:t>
      </w:r>
      <w:r>
        <w:rPr>
          <w:rFonts w:ascii="Arial" w:hAnsi="Arial" w:cs="Arial"/>
          <w:bCs/>
          <w:sz w:val="22"/>
          <w:szCs w:val="22"/>
        </w:rPr>
        <w:t>,</w:t>
      </w:r>
    </w:p>
    <w:p w14:paraId="4DDFA73F" w14:textId="0D6E8D62" w:rsidR="00A43F29" w:rsidRDefault="00A43F29" w:rsidP="00A43F29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protiv osobe nije pokrenut kazneni postupak niti je osoba pravomoćno osuđena za neko od kaznenih djela iz članka 106. Zakona o odgoju i obrazovanju u osnovnoj i srednjoj školi („Narodne novine“, br. 87/08., 86/09., 92/10., 105/10., 90/11., 5/12., 16/12., 86/12., 126/12., 94/13., 152/14., 7/17., 68/18., 98/19., 64/20., 151/22., 155/23. i 156/23.) i članka 23. Zakona o osobnoj asistenciji („Narodne novine“ broj 71/23)</w:t>
      </w:r>
      <w:r>
        <w:rPr>
          <w:rFonts w:ascii="Arial" w:hAnsi="Arial" w:cs="Arial"/>
          <w:bCs/>
          <w:sz w:val="22"/>
          <w:szCs w:val="22"/>
        </w:rPr>
        <w:t>,</w:t>
      </w:r>
    </w:p>
    <w:p w14:paraId="5D0AAD31" w14:textId="601C2E23" w:rsidR="00A43F29" w:rsidRPr="00A43F29" w:rsidRDefault="00A43F29" w:rsidP="00A43F29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A43F29">
        <w:rPr>
          <w:rFonts w:ascii="Arial" w:hAnsi="Arial" w:cs="Arial"/>
          <w:bCs/>
          <w:sz w:val="22"/>
          <w:szCs w:val="22"/>
        </w:rPr>
        <w:t>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692ED831" w14:textId="77777777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</w:p>
    <w:p w14:paraId="4919CF89" w14:textId="5B00BF1A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U</w:t>
      </w:r>
      <w:r w:rsidR="00A26DF3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 xml:space="preserve">prijavi na natječaj navode se osobni podaci podnositelja prijave (osobno ime, adresa stanovanja, broj telefona/mobitela, e-mail adresa) i naziv radnog mjesta. </w:t>
      </w:r>
    </w:p>
    <w:p w14:paraId="5002E7DC" w14:textId="77777777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</w:p>
    <w:p w14:paraId="176DD91A" w14:textId="77777777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Prijava mora biti vlastoručno potpisana. </w:t>
      </w:r>
    </w:p>
    <w:p w14:paraId="4D04FF5A" w14:textId="77777777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</w:p>
    <w:p w14:paraId="4957AF67" w14:textId="77777777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0B6F53F2" w14:textId="77777777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</w:p>
    <w:p w14:paraId="55F44E62" w14:textId="77777777" w:rsidR="00A43F29" w:rsidRDefault="00A43F29" w:rsidP="00A43F29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Uz vlastoručno potpisanu prijavu na natječaj potrebno je priložiti: </w:t>
      </w:r>
    </w:p>
    <w:p w14:paraId="164C0A31" w14:textId="5D7FFDAA" w:rsidR="00A43F29" w:rsidRPr="00A43F29" w:rsidRDefault="00A43F29" w:rsidP="00A43F29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Životopis </w:t>
      </w:r>
    </w:p>
    <w:p w14:paraId="4306232B" w14:textId="42AFC5F9" w:rsidR="00A43F29" w:rsidRDefault="00A43F29" w:rsidP="00A43F29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Dokaz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odgovarajućem stupnju obrazovanja (preslika diplome/svjedodžbe ili potvrda o stečenoj stručnoj spremi, osobe koje su obrazovanje završile u inozemstvu dužne su dostaviti i dokaz o vrednovanju inozemne obrazovne kvalifikacije)</w:t>
      </w:r>
    </w:p>
    <w:p w14:paraId="6C4AC2B6" w14:textId="6D5420EE" w:rsidR="00A43F29" w:rsidRDefault="00A43F29" w:rsidP="00A43F29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Dokaz o državljanstvu</w:t>
      </w:r>
    </w:p>
    <w:p w14:paraId="4C8437E2" w14:textId="2CBED2C9" w:rsidR="00A43F29" w:rsidRDefault="00A43F29" w:rsidP="00A43F29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Dokaz o završenom programu obrazovanja odraslih (osposobljavanja) za pomoćnika u </w:t>
      </w:r>
      <w:r>
        <w:rPr>
          <w:rFonts w:ascii="Arial" w:hAnsi="Arial" w:cs="Arial"/>
          <w:bCs/>
          <w:sz w:val="22"/>
          <w:szCs w:val="22"/>
        </w:rPr>
        <w:t>nastavi</w:t>
      </w:r>
    </w:p>
    <w:p w14:paraId="2FA9452F" w14:textId="140C033C" w:rsidR="00A43F29" w:rsidRDefault="00A43F29" w:rsidP="00A43F29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Uvjerenje nadležnog suda da se protiv podnositelja prijave ne vodi kazneni postupak za neko od kaznenih djela iz članka 106. Zakona o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odgoju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i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obrazovanju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u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osnovnoj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i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srednjoj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školi</w:t>
      </w:r>
      <w:r w:rsidR="00DA684E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>(ne starije od</w:t>
      </w:r>
      <w:r w:rsidR="00DA684E">
        <w:rPr>
          <w:rFonts w:ascii="Arial" w:hAnsi="Arial" w:cs="Arial"/>
          <w:bCs/>
          <w:sz w:val="22"/>
          <w:szCs w:val="22"/>
        </w:rPr>
        <w:t xml:space="preserve"> 3 mjeseca od</w:t>
      </w:r>
      <w:r w:rsidRPr="00A43F29">
        <w:rPr>
          <w:rFonts w:ascii="Arial" w:hAnsi="Arial" w:cs="Arial"/>
          <w:bCs/>
          <w:sz w:val="22"/>
          <w:szCs w:val="22"/>
        </w:rPr>
        <w:t xml:space="preserve"> dana raspisivanja natječaja)</w:t>
      </w:r>
    </w:p>
    <w:p w14:paraId="2BE4C0DB" w14:textId="6CB75E5E" w:rsidR="00DA684E" w:rsidRDefault="00DA684E" w:rsidP="00A43F29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Elektronički zapis ili potvrdu o podacima evidentiranim u matičnoj evidenciji Hrvatskog zavoda za mirovinsko osiguranje iz kojeg je razvidan poslodavac, trajanje staža osiguranja, stvarna i potrebna stručna sprema</w:t>
      </w:r>
    </w:p>
    <w:p w14:paraId="51AC2FB9" w14:textId="2A8E80CE" w:rsidR="00DA684E" w:rsidRPr="00A43F29" w:rsidRDefault="00DA684E" w:rsidP="00A43F29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Dokaz o prednosti pri zapošljavanju, ako ostvaruje takva prava</w:t>
      </w:r>
    </w:p>
    <w:p w14:paraId="5B7EB57A" w14:textId="77777777" w:rsidR="00DA684E" w:rsidRDefault="00DA684E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02CA7F37" w14:textId="77777777" w:rsidR="00DA684E" w:rsidRDefault="00A43F29" w:rsidP="00DA684E">
      <w:pPr>
        <w:jc w:val="both"/>
        <w:rPr>
          <w:rFonts w:ascii="Arial" w:hAnsi="Arial" w:cs="Arial"/>
          <w:b/>
          <w:sz w:val="22"/>
          <w:szCs w:val="22"/>
        </w:rPr>
      </w:pPr>
      <w:r w:rsidRPr="00DA684E">
        <w:rPr>
          <w:rFonts w:ascii="Arial" w:hAnsi="Arial" w:cs="Arial"/>
          <w:b/>
          <w:sz w:val="22"/>
          <w:szCs w:val="22"/>
        </w:rPr>
        <w:t>Kandidati su dužni prije početka rada dostaviti potvrdu o zdravstvenoj sposobnosti.</w:t>
      </w:r>
    </w:p>
    <w:p w14:paraId="7F9F79E8" w14:textId="77777777" w:rsidR="00DA684E" w:rsidRDefault="00DA684E" w:rsidP="00DA684E">
      <w:pPr>
        <w:jc w:val="both"/>
        <w:rPr>
          <w:rFonts w:ascii="Arial" w:hAnsi="Arial" w:cs="Arial"/>
          <w:b/>
          <w:sz w:val="22"/>
          <w:szCs w:val="22"/>
        </w:rPr>
      </w:pPr>
    </w:p>
    <w:p w14:paraId="409EB4B3" w14:textId="77777777" w:rsidR="00DA684E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Poslodavac će po službenoj dužnosti pribaviti dokaz da pomoćnik u nastavi nije osuđen za kaznena djela ili za prekršaj iz članka 23. Zakona o osobnoj asistenciji. </w:t>
      </w:r>
    </w:p>
    <w:p w14:paraId="0E7F7342" w14:textId="77777777" w:rsidR="00DA684E" w:rsidRDefault="00DA684E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1228ABAA" w14:textId="77777777" w:rsidR="00DA684E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Navedene isprave odnosno prilozi dostavljaju se u neovjerenoj preslici, a nakon izbora kandidat/</w:t>
      </w:r>
      <w:proofErr w:type="spellStart"/>
      <w:r w:rsidRPr="00A43F29">
        <w:rPr>
          <w:rFonts w:ascii="Arial" w:hAnsi="Arial" w:cs="Arial"/>
          <w:bCs/>
          <w:sz w:val="22"/>
          <w:szCs w:val="22"/>
        </w:rPr>
        <w:t>kinja</w:t>
      </w:r>
      <w:proofErr w:type="spellEnd"/>
      <w:r w:rsidRPr="00A43F29">
        <w:rPr>
          <w:rFonts w:ascii="Arial" w:hAnsi="Arial" w:cs="Arial"/>
          <w:bCs/>
          <w:sz w:val="22"/>
          <w:szCs w:val="22"/>
        </w:rPr>
        <w:t xml:space="preserve"> je dužna predočiti izvornik. </w:t>
      </w:r>
    </w:p>
    <w:p w14:paraId="7EBB77E1" w14:textId="77777777" w:rsidR="00DA684E" w:rsidRDefault="00DA684E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1D198562" w14:textId="77777777" w:rsidR="00DA684E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Kandidat koji se poziva na pravo prednosti pri zapošljavanju prema posebnom zakonu, dužan je u prijavi na natječaj pozvati se na to pravo i priložiti dokaze o ostvarivanju prava prednosti na koje se poziva te ima prednost u odnosu na ostale kandidate samo pod jednakim uvjetima. </w:t>
      </w:r>
    </w:p>
    <w:p w14:paraId="738CCB4B" w14:textId="77777777" w:rsidR="00DA684E" w:rsidRDefault="00DA684E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28EF415C" w14:textId="2EC242A1" w:rsidR="00DA684E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Kandidati/kinje koji se poziva na pravo na prednosti pri zapošljavanju sukladno članku 102. Zakona o hrvatskim braniteljima iz Domovinskog rata i članovima njihovih obitelji („Narodne novine“ broj 121/17, 98/19., 84/21. i 156/23.), uz prijavu na javni natječaj dužni su, osim dokaza o ispunjavanju traženih uvjeta priložiti i sve potrebne dokaze dostupne na poveznici Ministarstva hrvatskih branitelja: </w:t>
      </w:r>
    </w:p>
    <w:p w14:paraId="79D80851" w14:textId="77777777" w:rsidR="00DA684E" w:rsidRPr="005D0A33" w:rsidRDefault="00373060" w:rsidP="00DA684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DA684E" w:rsidRPr="005D0A33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DA684E" w:rsidRPr="005D0A33">
        <w:rPr>
          <w:rFonts w:ascii="Arial" w:hAnsi="Arial" w:cs="Arial"/>
          <w:color w:val="231F20"/>
          <w:sz w:val="22"/>
          <w:szCs w:val="22"/>
        </w:rPr>
        <w:t>.</w:t>
      </w:r>
    </w:p>
    <w:p w14:paraId="49F5E827" w14:textId="77777777" w:rsidR="00DA684E" w:rsidRDefault="00DA684E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476789B3" w14:textId="77777777" w:rsidR="00DA684E" w:rsidRPr="005D0A33" w:rsidRDefault="00DA684E" w:rsidP="00DA684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D0A33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6A1A7517" w14:textId="77777777" w:rsidR="00DA684E" w:rsidRPr="00DA684E" w:rsidRDefault="00DA684E" w:rsidP="00DA684E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DA684E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140AD4C4" w14:textId="77777777" w:rsidR="00DA684E" w:rsidRPr="005D0A33" w:rsidRDefault="00373060" w:rsidP="00DA684E">
      <w:pPr>
        <w:rPr>
          <w:rStyle w:val="Hiperveza"/>
          <w:rFonts w:ascii="Arial" w:hAnsi="Arial" w:cs="Arial"/>
        </w:rPr>
      </w:pPr>
      <w:hyperlink r:id="rId8" w:history="1">
        <w:r w:rsidR="00DA684E" w:rsidRPr="00DA684E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EE9B680" w14:textId="77777777" w:rsidR="00DA684E" w:rsidRDefault="00DA684E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1F30DBED" w14:textId="77777777" w:rsidR="00DA684E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Kandidati/kinje koji se pozivaju na pravo prednosti pri zapošljavanju sukladno članku 9. Zakona o profesionalnoj rehabilitaciji i zapošljavanju osoba s invaliditetom („Narodne novine“ broj 157/13, 152/14., 39/18. i 32/20.)</w:t>
      </w:r>
      <w:r w:rsidR="00DA684E">
        <w:rPr>
          <w:rFonts w:ascii="Arial" w:hAnsi="Arial" w:cs="Arial"/>
          <w:bCs/>
          <w:sz w:val="22"/>
          <w:szCs w:val="22"/>
        </w:rPr>
        <w:t>,</w:t>
      </w:r>
      <w:r w:rsidRPr="00A43F29">
        <w:rPr>
          <w:rFonts w:ascii="Arial" w:hAnsi="Arial" w:cs="Arial"/>
          <w:bCs/>
          <w:sz w:val="22"/>
          <w:szCs w:val="22"/>
        </w:rPr>
        <w:t xml:space="preserve"> uz prijavu na javni natječaj dužni su, osim dokaza o ispunjavanju formalnih uvjeta iz javnog natječaja, priložiti i rješenje o utvrđenom invaliditetu, odnosno drugu javnu ispravu o invaliditetu, na temelju koje se osoba može upisati u očevidnik zaposlenih osoba s invaliditetom te dokaz iz kojeg je vidljivo na koji način je prestao radni odnos kod posljednjeg poslodavca (rješenje, ugovor, sporazum i sl.). </w:t>
      </w:r>
    </w:p>
    <w:p w14:paraId="1820C3F9" w14:textId="77777777" w:rsidR="00DA684E" w:rsidRDefault="00DA684E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17A65F2B" w14:textId="77777777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Kandidati/kinje koji se pozivaju na pravo prednosti pri zapošljavanju sukladno članku 48.f Zakona o zaštiti vojnih i civilnih invalida rata („Narodne novine“ broj 33/92, 77/92, 27/93, 58/93, 2/94, 76/94, 108/95., 108/96., 82/01., 103/03., 148/13. i 98/19.)</w:t>
      </w:r>
      <w:r w:rsidR="00A26DF3">
        <w:rPr>
          <w:rFonts w:ascii="Arial" w:hAnsi="Arial" w:cs="Arial"/>
          <w:bCs/>
          <w:sz w:val="22"/>
          <w:szCs w:val="22"/>
        </w:rPr>
        <w:t>,</w:t>
      </w:r>
      <w:r w:rsidRPr="00A43F29">
        <w:rPr>
          <w:rFonts w:ascii="Arial" w:hAnsi="Arial" w:cs="Arial"/>
          <w:bCs/>
          <w:sz w:val="22"/>
          <w:szCs w:val="22"/>
        </w:rPr>
        <w:t xml:space="preserve"> uz prijavu na javni natječaj dužni su, osim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 </w:t>
      </w:r>
    </w:p>
    <w:p w14:paraId="587736A3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46698FEB" w14:textId="77777777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Rok za podnošenje prijava je 8 (osam) dana od dana objave natječaja na mrežnim stranicama Hrvatskog zavoda za zapošljavanje i mrežnim stranicama Škole. </w:t>
      </w:r>
    </w:p>
    <w:p w14:paraId="0412B97C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2031B44B" w14:textId="0CB023A4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Prijave na natječaj s dokazima o ispunjavanju uvjeta iz natječaja dostavljaju se u roku osam (8) dana od dana objave natječaja na mrežnim stranicama i oglasnim pločama Hrvatskog zavoda za zapošljavanje i mrežnim stranicama i oglasnoj ploči škole, odnosno do </w:t>
      </w:r>
      <w:r w:rsidR="00A26DF3">
        <w:rPr>
          <w:rFonts w:ascii="Arial" w:hAnsi="Arial" w:cs="Arial"/>
          <w:bCs/>
          <w:sz w:val="22"/>
          <w:szCs w:val="22"/>
        </w:rPr>
        <w:t>2. rujna</w:t>
      </w:r>
      <w:r w:rsidRPr="00A43F29">
        <w:rPr>
          <w:rFonts w:ascii="Arial" w:hAnsi="Arial" w:cs="Arial"/>
          <w:bCs/>
          <w:sz w:val="22"/>
          <w:szCs w:val="22"/>
        </w:rPr>
        <w:t xml:space="preserve"> 2025. godine na adresu škole: Osnovna škola </w:t>
      </w:r>
      <w:r w:rsidR="00A26DF3">
        <w:rPr>
          <w:rFonts w:ascii="Arial" w:hAnsi="Arial" w:cs="Arial"/>
          <w:bCs/>
          <w:sz w:val="22"/>
          <w:szCs w:val="22"/>
        </w:rPr>
        <w:t xml:space="preserve">Katarina Zrinska </w:t>
      </w:r>
      <w:proofErr w:type="spellStart"/>
      <w:r w:rsidR="00A26DF3">
        <w:rPr>
          <w:rFonts w:ascii="Arial" w:hAnsi="Arial" w:cs="Arial"/>
          <w:bCs/>
          <w:sz w:val="22"/>
          <w:szCs w:val="22"/>
        </w:rPr>
        <w:t>Mečenčani</w:t>
      </w:r>
      <w:proofErr w:type="spellEnd"/>
      <w:r w:rsidR="00A26DF3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A26DF3">
        <w:rPr>
          <w:rFonts w:ascii="Arial" w:hAnsi="Arial" w:cs="Arial"/>
          <w:bCs/>
          <w:sz w:val="22"/>
          <w:szCs w:val="22"/>
        </w:rPr>
        <w:t>Mečenčani</w:t>
      </w:r>
      <w:proofErr w:type="spellEnd"/>
      <w:r w:rsidR="00A26DF3">
        <w:rPr>
          <w:rFonts w:ascii="Arial" w:hAnsi="Arial" w:cs="Arial"/>
          <w:bCs/>
          <w:sz w:val="22"/>
          <w:szCs w:val="22"/>
        </w:rPr>
        <w:t xml:space="preserve"> 8A, 44430 Hrvatska Kostajnica </w:t>
      </w:r>
      <w:r w:rsidRPr="00A43F29">
        <w:rPr>
          <w:rFonts w:ascii="Arial" w:hAnsi="Arial" w:cs="Arial"/>
          <w:bCs/>
          <w:sz w:val="22"/>
          <w:szCs w:val="22"/>
        </w:rPr>
        <w:t>(</w:t>
      </w:r>
      <w:r w:rsidR="00A26DF3">
        <w:rPr>
          <w:rFonts w:ascii="Arial" w:hAnsi="Arial" w:cs="Arial"/>
          <w:bCs/>
          <w:sz w:val="22"/>
          <w:szCs w:val="22"/>
        </w:rPr>
        <w:t xml:space="preserve">s naznakom </w:t>
      </w:r>
      <w:r w:rsidRPr="00A43F29">
        <w:rPr>
          <w:rFonts w:ascii="Arial" w:hAnsi="Arial" w:cs="Arial"/>
          <w:bCs/>
          <w:sz w:val="22"/>
          <w:szCs w:val="22"/>
        </w:rPr>
        <w:t xml:space="preserve">za natječaj). </w:t>
      </w:r>
    </w:p>
    <w:p w14:paraId="47D1F2F2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1FC1742E" w14:textId="77777777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Kandidatom prijavljenim na natječaj smatra se samo osoba koja ispunjava formalne uvjete iz natječaja te koja podnese vlastoručno potpisanu, pravodobnu i potpunu prijavu. </w:t>
      </w:r>
    </w:p>
    <w:p w14:paraId="28B75EB0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417C324A" w14:textId="77777777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Nepotpune i nepravodobne prijave neće se razmatrati. </w:t>
      </w:r>
    </w:p>
    <w:p w14:paraId="69C29E8F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29D33694" w14:textId="77777777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Kandidati prijavljeni na natječaj (čije su prijave pravodobne, potpune i koji ispunjavaju formalne uvjete natječaja) bit će pozvani na motivacijski razgovor radi provođenja selekcije kandidata i utvrđivanja interesa i motivacije temeljem kojih se može očekivati da će s uspjehom obavljati poslove pomoćnika u nastavi.</w:t>
      </w:r>
    </w:p>
    <w:p w14:paraId="389B287E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50ACD6FA" w14:textId="77777777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O</w:t>
      </w:r>
      <w:r w:rsidR="00A26DF3">
        <w:rPr>
          <w:rFonts w:ascii="Arial" w:hAnsi="Arial" w:cs="Arial"/>
          <w:bCs/>
          <w:sz w:val="22"/>
          <w:szCs w:val="22"/>
        </w:rPr>
        <w:t xml:space="preserve"> </w:t>
      </w:r>
      <w:r w:rsidRPr="00A43F29">
        <w:rPr>
          <w:rFonts w:ascii="Arial" w:hAnsi="Arial" w:cs="Arial"/>
          <w:bCs/>
          <w:sz w:val="22"/>
          <w:szCs w:val="22"/>
        </w:rPr>
        <w:t xml:space="preserve">datumu, vremenu i mjestu održavanja motivacijskog razgovora s kandidatima isti će biti obaviješteni putem mrežne stranice škole i adrese elektroničke pošte dostavljene u prijavama. </w:t>
      </w:r>
    </w:p>
    <w:p w14:paraId="11274DC0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0F60D1CA" w14:textId="77777777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 xml:space="preserve">Ako kandidat ne pristupi motivacijskom razgovoru, smatra se da je povukao prijavu na natječaj i više se ne smatra kandidatom u natječajnom postupku. </w:t>
      </w:r>
    </w:p>
    <w:p w14:paraId="57F08ED3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100C1A2A" w14:textId="77777777" w:rsidR="00A26DF3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lastRenderedPageBreak/>
        <w:t>O rezultatima natječaja kandidati će biti obaviješteni u zakonskom roku putem web stranic</w:t>
      </w:r>
      <w:r w:rsidR="00A26DF3">
        <w:rPr>
          <w:rFonts w:ascii="Arial" w:hAnsi="Arial" w:cs="Arial"/>
          <w:bCs/>
          <w:sz w:val="22"/>
          <w:szCs w:val="22"/>
        </w:rPr>
        <w:t>e</w:t>
      </w:r>
      <w:r w:rsidRPr="00A43F29">
        <w:rPr>
          <w:rFonts w:ascii="Arial" w:hAnsi="Arial" w:cs="Arial"/>
          <w:bCs/>
          <w:sz w:val="22"/>
          <w:szCs w:val="22"/>
        </w:rPr>
        <w:t xml:space="preserve"> škole. U slučaju da se na natječaj prijave kandidati/kinje koji se pozivaju na pravo prednosti pri zapošljavanju prema posebnom propisu, svi će kandidati biti obaviješteni pisanom preporučenom poštanskom pošiljkom s povratnicom. </w:t>
      </w:r>
    </w:p>
    <w:p w14:paraId="35106FF5" w14:textId="77777777" w:rsidR="00A26DF3" w:rsidRDefault="00A26DF3" w:rsidP="00DA684E">
      <w:pPr>
        <w:jc w:val="both"/>
        <w:rPr>
          <w:rFonts w:ascii="Arial" w:hAnsi="Arial" w:cs="Arial"/>
          <w:bCs/>
          <w:sz w:val="22"/>
          <w:szCs w:val="22"/>
        </w:rPr>
      </w:pPr>
    </w:p>
    <w:p w14:paraId="77A5351F" w14:textId="02340583" w:rsidR="00A43F29" w:rsidRDefault="00A43F29" w:rsidP="00DA684E">
      <w:pPr>
        <w:jc w:val="both"/>
        <w:rPr>
          <w:rFonts w:ascii="Arial" w:hAnsi="Arial" w:cs="Arial"/>
          <w:bCs/>
          <w:sz w:val="22"/>
          <w:szCs w:val="22"/>
        </w:rPr>
      </w:pPr>
      <w:r w:rsidRPr="00A43F29">
        <w:rPr>
          <w:rFonts w:ascii="Arial" w:hAnsi="Arial" w:cs="Arial"/>
          <w:bCs/>
          <w:sz w:val="22"/>
          <w:szCs w:val="22"/>
        </w:rPr>
        <w:t>Natječaj vrijedi od 2</w:t>
      </w:r>
      <w:r w:rsidR="00A26DF3">
        <w:rPr>
          <w:rFonts w:ascii="Arial" w:hAnsi="Arial" w:cs="Arial"/>
          <w:bCs/>
          <w:sz w:val="22"/>
          <w:szCs w:val="22"/>
        </w:rPr>
        <w:t>5</w:t>
      </w:r>
      <w:r w:rsidRPr="00A43F29">
        <w:rPr>
          <w:rFonts w:ascii="Arial" w:hAnsi="Arial" w:cs="Arial"/>
          <w:bCs/>
          <w:sz w:val="22"/>
          <w:szCs w:val="22"/>
        </w:rPr>
        <w:t xml:space="preserve">.08.2025. do </w:t>
      </w:r>
      <w:r w:rsidR="00A26DF3">
        <w:rPr>
          <w:rFonts w:ascii="Arial" w:hAnsi="Arial" w:cs="Arial"/>
          <w:bCs/>
          <w:sz w:val="22"/>
          <w:szCs w:val="22"/>
        </w:rPr>
        <w:t>02.09</w:t>
      </w:r>
      <w:r w:rsidRPr="00A43F29">
        <w:rPr>
          <w:rFonts w:ascii="Arial" w:hAnsi="Arial" w:cs="Arial"/>
          <w:bCs/>
          <w:sz w:val="22"/>
          <w:szCs w:val="22"/>
        </w:rPr>
        <w:t>.2025.godine.</w:t>
      </w:r>
    </w:p>
    <w:p w14:paraId="038C8D04" w14:textId="77777777" w:rsidR="00A43F29" w:rsidRPr="00F766B5" w:rsidRDefault="00A43F29" w:rsidP="001A4471">
      <w:pPr>
        <w:rPr>
          <w:rFonts w:ascii="Arial" w:hAnsi="Arial" w:cs="Arial"/>
          <w:bCs/>
          <w:sz w:val="22"/>
          <w:szCs w:val="22"/>
        </w:rPr>
      </w:pPr>
    </w:p>
    <w:p w14:paraId="684AC67E" w14:textId="77777777" w:rsidR="005D0A33" w:rsidRP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  <w:r w:rsidRPr="005D0A33">
        <w:rPr>
          <w:rFonts w:cstheme="minorHAnsi"/>
          <w:sz w:val="22"/>
          <w:szCs w:val="22"/>
        </w:rPr>
        <w:br/>
      </w:r>
    </w:p>
    <w:p w14:paraId="17ADCD22" w14:textId="05E04EDA" w:rsidR="005D0A33" w:rsidRPr="005D0A33" w:rsidRDefault="005D0A33" w:rsidP="005D0A33">
      <w:pPr>
        <w:jc w:val="center"/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="00A26DF3">
        <w:rPr>
          <w:rFonts w:ascii="Arial" w:hAnsi="Arial" w:cs="Arial"/>
          <w:sz w:val="22"/>
          <w:szCs w:val="22"/>
        </w:rPr>
        <w:t>Ravnateljica:</w:t>
      </w:r>
    </w:p>
    <w:p w14:paraId="01A34069" w14:textId="1D4AD602" w:rsidR="005D0A33" w:rsidRDefault="005D0A33" w:rsidP="005D0A33">
      <w:pPr>
        <w:jc w:val="center"/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A26DF3">
        <w:rPr>
          <w:rFonts w:ascii="Arial" w:hAnsi="Arial" w:cs="Arial"/>
          <w:sz w:val="22"/>
          <w:szCs w:val="22"/>
        </w:rPr>
        <w:t>Svjetlana Tufeković, prof.</w:t>
      </w:r>
    </w:p>
    <w:p w14:paraId="75FF5B2A" w14:textId="77777777" w:rsidR="00792571" w:rsidRPr="005D0A33" w:rsidRDefault="00792571" w:rsidP="005D0A33">
      <w:pPr>
        <w:jc w:val="center"/>
        <w:rPr>
          <w:rFonts w:ascii="Arial" w:hAnsi="Arial" w:cs="Arial"/>
          <w:sz w:val="22"/>
          <w:szCs w:val="22"/>
        </w:rPr>
      </w:pPr>
    </w:p>
    <w:p w14:paraId="6EEAB251" w14:textId="15CC4908" w:rsidR="005D0A33" w:rsidRPr="005D0A33" w:rsidRDefault="005D0A33" w:rsidP="005D0A33">
      <w:pPr>
        <w:jc w:val="both"/>
        <w:rPr>
          <w:rFonts w:ascii="Arial" w:hAnsi="Arial" w:cs="Arial"/>
          <w:sz w:val="22"/>
          <w:szCs w:val="22"/>
        </w:rPr>
      </w:pPr>
      <w:r w:rsidRPr="005D0A3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14:paraId="3CC7B3C8" w14:textId="77777777" w:rsidR="005D0A33" w:rsidRPr="007F4634" w:rsidRDefault="005D0A33" w:rsidP="005D0A33">
      <w:pPr>
        <w:jc w:val="both"/>
        <w:rPr>
          <w:rFonts w:cstheme="minorHAnsi"/>
        </w:rPr>
      </w:pP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  <w:t xml:space="preserve"> </w:t>
      </w:r>
      <w:r w:rsidRPr="007F4634">
        <w:rPr>
          <w:rFonts w:cstheme="minorHAnsi"/>
        </w:rPr>
        <w:tab/>
      </w:r>
    </w:p>
    <w:p w14:paraId="06FE7F4D" w14:textId="5448C351" w:rsidR="005D0A33" w:rsidRDefault="005D0A33" w:rsidP="000A7621">
      <w:pPr>
        <w:jc w:val="both"/>
        <w:rPr>
          <w:rFonts w:ascii="Arial" w:hAnsi="Arial" w:cs="Arial"/>
          <w:sz w:val="22"/>
          <w:szCs w:val="22"/>
        </w:rPr>
      </w:pPr>
    </w:p>
    <w:p w14:paraId="67F12928" w14:textId="35DDFDAC" w:rsidR="005F68AA" w:rsidRPr="00F766B5" w:rsidRDefault="005F68AA" w:rsidP="004B016C">
      <w:pPr>
        <w:ind w:left="360"/>
        <w:jc w:val="center"/>
        <w:rPr>
          <w:rFonts w:ascii="Arial" w:hAnsi="Arial" w:cs="Arial"/>
          <w:bCs/>
          <w:sz w:val="22"/>
          <w:szCs w:val="22"/>
        </w:rPr>
      </w:pPr>
    </w:p>
    <w:sectPr w:rsidR="005F68AA" w:rsidRPr="00F766B5" w:rsidSect="00F766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23A5" w14:textId="77777777" w:rsidR="00373060" w:rsidRDefault="00373060" w:rsidP="00792571">
      <w:r>
        <w:separator/>
      </w:r>
    </w:p>
  </w:endnote>
  <w:endnote w:type="continuationSeparator" w:id="0">
    <w:p w14:paraId="64494B09" w14:textId="77777777" w:rsidR="00373060" w:rsidRDefault="00373060" w:rsidP="0079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316A" w14:textId="77777777" w:rsidR="00373060" w:rsidRDefault="00373060" w:rsidP="00792571">
      <w:r>
        <w:separator/>
      </w:r>
    </w:p>
  </w:footnote>
  <w:footnote w:type="continuationSeparator" w:id="0">
    <w:p w14:paraId="643F8966" w14:textId="77777777" w:rsidR="00373060" w:rsidRDefault="00373060" w:rsidP="0079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012291"/>
      <w:docPartObj>
        <w:docPartGallery w:val="Page Numbers (Top of Page)"/>
        <w:docPartUnique/>
      </w:docPartObj>
    </w:sdtPr>
    <w:sdtEndPr/>
    <w:sdtContent>
      <w:p w14:paraId="4BC95752" w14:textId="3DF7A18A" w:rsidR="00792571" w:rsidRDefault="00792571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38E973" w14:textId="77777777" w:rsidR="00792571" w:rsidRDefault="007925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5396"/>
    <w:multiLevelType w:val="hybridMultilevel"/>
    <w:tmpl w:val="EE9EB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4173"/>
    <w:multiLevelType w:val="hybridMultilevel"/>
    <w:tmpl w:val="6CC085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A294A"/>
    <w:multiLevelType w:val="hybridMultilevel"/>
    <w:tmpl w:val="EFA42076"/>
    <w:lvl w:ilvl="0" w:tplc="7982FC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281A1A"/>
    <w:multiLevelType w:val="hybridMultilevel"/>
    <w:tmpl w:val="DBB41B24"/>
    <w:lvl w:ilvl="0" w:tplc="0E680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841D8"/>
    <w:multiLevelType w:val="hybridMultilevel"/>
    <w:tmpl w:val="D930AC92"/>
    <w:lvl w:ilvl="0" w:tplc="D5CA66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22B7"/>
    <w:multiLevelType w:val="hybridMultilevel"/>
    <w:tmpl w:val="B644C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041F3"/>
    <w:multiLevelType w:val="hybridMultilevel"/>
    <w:tmpl w:val="5BE82AA0"/>
    <w:lvl w:ilvl="0" w:tplc="824CFB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C574D"/>
    <w:multiLevelType w:val="hybridMultilevel"/>
    <w:tmpl w:val="DCBE1FE8"/>
    <w:lvl w:ilvl="0" w:tplc="34261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234A49"/>
    <w:multiLevelType w:val="hybridMultilevel"/>
    <w:tmpl w:val="3C7E3B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00F96"/>
    <w:multiLevelType w:val="hybridMultilevel"/>
    <w:tmpl w:val="AABEAB28"/>
    <w:lvl w:ilvl="0" w:tplc="434AE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76"/>
    <w:rsid w:val="00010391"/>
    <w:rsid w:val="00046034"/>
    <w:rsid w:val="000647BA"/>
    <w:rsid w:val="000A7621"/>
    <w:rsid w:val="000D30D0"/>
    <w:rsid w:val="000D5E1B"/>
    <w:rsid w:val="000E21ED"/>
    <w:rsid w:val="000E5360"/>
    <w:rsid w:val="000F5179"/>
    <w:rsid w:val="00112C2F"/>
    <w:rsid w:val="001660DB"/>
    <w:rsid w:val="001676EB"/>
    <w:rsid w:val="001A4471"/>
    <w:rsid w:val="001B631B"/>
    <w:rsid w:val="001F2F4A"/>
    <w:rsid w:val="00201CB4"/>
    <w:rsid w:val="00203DBE"/>
    <w:rsid w:val="002F2D03"/>
    <w:rsid w:val="002F516A"/>
    <w:rsid w:val="00315954"/>
    <w:rsid w:val="0034092B"/>
    <w:rsid w:val="00373060"/>
    <w:rsid w:val="003A4AE8"/>
    <w:rsid w:val="003A4FAD"/>
    <w:rsid w:val="003F7521"/>
    <w:rsid w:val="00416A50"/>
    <w:rsid w:val="00433D27"/>
    <w:rsid w:val="00443375"/>
    <w:rsid w:val="004476F8"/>
    <w:rsid w:val="00455576"/>
    <w:rsid w:val="00460F62"/>
    <w:rsid w:val="0049368E"/>
    <w:rsid w:val="004937C9"/>
    <w:rsid w:val="004B016C"/>
    <w:rsid w:val="004F6B5B"/>
    <w:rsid w:val="00525AFA"/>
    <w:rsid w:val="005566B3"/>
    <w:rsid w:val="00571C25"/>
    <w:rsid w:val="005A59F2"/>
    <w:rsid w:val="005D0A33"/>
    <w:rsid w:val="005F57D3"/>
    <w:rsid w:val="005F68AA"/>
    <w:rsid w:val="006C4135"/>
    <w:rsid w:val="006D4686"/>
    <w:rsid w:val="006D6A05"/>
    <w:rsid w:val="0070356B"/>
    <w:rsid w:val="00727839"/>
    <w:rsid w:val="00786AE0"/>
    <w:rsid w:val="00791B99"/>
    <w:rsid w:val="00792571"/>
    <w:rsid w:val="007D6364"/>
    <w:rsid w:val="007E6A27"/>
    <w:rsid w:val="00811F81"/>
    <w:rsid w:val="008310BB"/>
    <w:rsid w:val="008559BB"/>
    <w:rsid w:val="00870CDD"/>
    <w:rsid w:val="008D09DD"/>
    <w:rsid w:val="008D3229"/>
    <w:rsid w:val="008D75D6"/>
    <w:rsid w:val="0093293F"/>
    <w:rsid w:val="009421A7"/>
    <w:rsid w:val="00972E84"/>
    <w:rsid w:val="009A44EB"/>
    <w:rsid w:val="009E2803"/>
    <w:rsid w:val="00A1634E"/>
    <w:rsid w:val="00A26DF3"/>
    <w:rsid w:val="00A43F29"/>
    <w:rsid w:val="00A5119E"/>
    <w:rsid w:val="00A9165B"/>
    <w:rsid w:val="00B33A22"/>
    <w:rsid w:val="00B51914"/>
    <w:rsid w:val="00B72B54"/>
    <w:rsid w:val="00C06CFD"/>
    <w:rsid w:val="00C74655"/>
    <w:rsid w:val="00DA1600"/>
    <w:rsid w:val="00DA684E"/>
    <w:rsid w:val="00DC3F5D"/>
    <w:rsid w:val="00E11224"/>
    <w:rsid w:val="00EC7598"/>
    <w:rsid w:val="00F107C7"/>
    <w:rsid w:val="00F14531"/>
    <w:rsid w:val="00F35B9C"/>
    <w:rsid w:val="00F41453"/>
    <w:rsid w:val="00F61193"/>
    <w:rsid w:val="00F63F0C"/>
    <w:rsid w:val="00F66B88"/>
    <w:rsid w:val="00F766B5"/>
    <w:rsid w:val="00FB2467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4966"/>
  <w15:docId w15:val="{CFC3F9C1-A1ED-4091-AC43-2CBF6C34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55576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555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55576"/>
    <w:pPr>
      <w:ind w:left="708"/>
    </w:pPr>
  </w:style>
  <w:style w:type="character" w:styleId="Hiperveza">
    <w:name w:val="Hyperlink"/>
    <w:basedOn w:val="Zadanifontodlomka"/>
    <w:uiPriority w:val="99"/>
    <w:unhideWhenUsed/>
    <w:rsid w:val="006C4135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C413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3F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3F0C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5D0A33"/>
    <w:pPr>
      <w:spacing w:after="0" w:line="240" w:lineRule="auto"/>
    </w:pPr>
  </w:style>
  <w:style w:type="paragraph" w:customStyle="1" w:styleId="box8249682">
    <w:name w:val="box8249682"/>
    <w:basedOn w:val="Normal"/>
    <w:rsid w:val="005D0A33"/>
    <w:pPr>
      <w:spacing w:before="100" w:beforeAutospacing="1" w:after="100" w:afterAutospacing="1"/>
    </w:pPr>
  </w:style>
  <w:style w:type="character" w:customStyle="1" w:styleId="BezproredaChar">
    <w:name w:val="Bez proreda Char"/>
    <w:link w:val="Bezproreda"/>
    <w:uiPriority w:val="1"/>
    <w:rsid w:val="005D0A33"/>
  </w:style>
  <w:style w:type="paragraph" w:customStyle="1" w:styleId="box8321335">
    <w:name w:val="box_8321335"/>
    <w:basedOn w:val="Normal"/>
    <w:rsid w:val="005D0A3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7925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257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925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257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201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Eliza Pirc</cp:lastModifiedBy>
  <cp:revision>3</cp:revision>
  <cp:lastPrinted>2024-02-07T10:34:00Z</cp:lastPrinted>
  <dcterms:created xsi:type="dcterms:W3CDTF">2025-08-25T09:07:00Z</dcterms:created>
  <dcterms:modified xsi:type="dcterms:W3CDTF">2025-08-25T09:26:00Z</dcterms:modified>
</cp:coreProperties>
</file>