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A157E" w14:textId="202381A1" w:rsidR="004E6F47" w:rsidRPr="00613886" w:rsidRDefault="000A2BC8" w:rsidP="002832EB">
      <w:pPr>
        <w:rPr>
          <w:rFonts w:ascii="Times New Roman" w:hAnsi="Times New Roman" w:cs="Times New Roman"/>
          <w:strike/>
          <w:color w:val="4472C4" w:themeColor="accent1"/>
          <w:sz w:val="24"/>
          <w:szCs w:val="24"/>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r>
      <w:r w:rsidRPr="002F5E66">
        <w:rPr>
          <w:sz w:val="24"/>
          <w:szCs w:val="24"/>
        </w:rPr>
        <w:tab/>
      </w:r>
      <w:r w:rsidRPr="002F5E66">
        <w:rPr>
          <w:sz w:val="24"/>
          <w:szCs w:val="24"/>
        </w:rPr>
        <w:tab/>
      </w:r>
      <w:r w:rsidRPr="002F5E66">
        <w:rPr>
          <w:rFonts w:ascii="Times New Roman" w:hAnsi="Times New Roman" w:cs="Times New Roman"/>
          <w:sz w:val="24"/>
          <w:szCs w:val="24"/>
        </w:rPr>
        <w:t>PRIJEDLOG</w:t>
      </w:r>
    </w:p>
    <w:p w14:paraId="50873A98" w14:textId="77777777" w:rsidR="004E6F47" w:rsidRPr="009929A2" w:rsidRDefault="004E6F47" w:rsidP="00171AE7">
      <w:pPr>
        <w:spacing w:after="0" w:line="240" w:lineRule="auto"/>
        <w:jc w:val="both"/>
        <w:rPr>
          <w:b/>
          <w:strike/>
          <w:sz w:val="28"/>
        </w:rPr>
      </w:pPr>
    </w:p>
    <w:p w14:paraId="6EDFBF6B" w14:textId="55FFE8AD" w:rsidR="004E6F47" w:rsidRPr="009929A2" w:rsidRDefault="004E6F47" w:rsidP="00171AE7">
      <w:pPr>
        <w:spacing w:after="0" w:line="240" w:lineRule="auto"/>
        <w:ind w:firstLine="425"/>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w:t>
      </w:r>
      <w:r w:rsidR="004B10E4">
        <w:rPr>
          <w:rFonts w:ascii="Times New Roman" w:hAnsi="Times New Roman"/>
          <w:sz w:val="24"/>
          <w:szCs w:val="24"/>
        </w:rPr>
        <w:t xml:space="preserve"> </w:t>
      </w:r>
      <w:r w:rsidR="00122B3C" w:rsidRPr="009929A2">
        <w:rPr>
          <w:rFonts w:ascii="Times New Roman" w:hAnsi="Times New Roman"/>
          <w:sz w:val="24"/>
          <w:szCs w:val="24"/>
        </w:rPr>
        <w:t>daljnjem tekstu:</w:t>
      </w:r>
      <w:r w:rsidR="004B10E4">
        <w:rPr>
          <w:rFonts w:ascii="Times New Roman" w:hAnsi="Times New Roman"/>
          <w:sz w:val="24"/>
          <w:szCs w:val="24"/>
        </w:rPr>
        <w:t xml:space="preserve"> </w:t>
      </w:r>
      <w:r w:rsidR="00122B3C" w:rsidRPr="009929A2">
        <w:rPr>
          <w:rFonts w:ascii="Times New Roman" w:hAnsi="Times New Roman"/>
          <w:sz w:val="24"/>
          <w:szCs w:val="24"/>
        </w:rPr>
        <w:t>ZJN2016</w:t>
      </w:r>
      <w:r w:rsidR="00036546" w:rsidRPr="009929A2">
        <w:rPr>
          <w:rFonts w:ascii="Times New Roman" w:hAnsi="Times New Roman"/>
          <w:sz w:val="24"/>
          <w:szCs w:val="24"/>
        </w:rPr>
        <w:t>)</w:t>
      </w:r>
      <w:r w:rsidR="004B10E4">
        <w:rPr>
          <w:rFonts w:ascii="Times New Roman" w:hAnsi="Times New Roman"/>
          <w:sz w:val="24"/>
          <w:szCs w:val="24"/>
        </w:rPr>
        <w:t xml:space="preserve"> </w:t>
      </w:r>
      <w:r w:rsidR="00036546" w:rsidRPr="009929A2">
        <w:rPr>
          <w:rFonts w:ascii="Times New Roman" w:hAnsi="Times New Roman"/>
          <w:sz w:val="24"/>
          <w:szCs w:val="24"/>
        </w:rPr>
        <w:t>i članka</w:t>
      </w:r>
      <w:r w:rsidR="004B10E4">
        <w:rPr>
          <w:rFonts w:ascii="Times New Roman" w:hAnsi="Times New Roman"/>
          <w:sz w:val="24"/>
          <w:szCs w:val="24"/>
        </w:rPr>
        <w:t xml:space="preserve"> 58. </w:t>
      </w:r>
      <w:r w:rsidRPr="009929A2">
        <w:rPr>
          <w:rFonts w:ascii="Times New Roman" w:hAnsi="Times New Roman"/>
          <w:sz w:val="24"/>
          <w:szCs w:val="24"/>
        </w:rPr>
        <w:t>Statuta</w:t>
      </w:r>
      <w:r w:rsidR="004B10E4">
        <w:rPr>
          <w:rFonts w:ascii="Times New Roman" w:hAnsi="Times New Roman"/>
          <w:sz w:val="24"/>
          <w:szCs w:val="24"/>
        </w:rPr>
        <w:t xml:space="preserve"> Osnovne škole Katarina Zrinska Mečenčani</w:t>
      </w:r>
      <w:r w:rsidRPr="009929A2">
        <w:rPr>
          <w:rFonts w:ascii="Times New Roman" w:hAnsi="Times New Roman"/>
          <w:sz w:val="24"/>
          <w:szCs w:val="24"/>
        </w:rPr>
        <w:t xml:space="preserve"> </w:t>
      </w:r>
      <w:r w:rsidR="006F0F92" w:rsidRPr="009929A2">
        <w:rPr>
          <w:rFonts w:ascii="Times New Roman" w:hAnsi="Times New Roman"/>
          <w:sz w:val="24"/>
          <w:szCs w:val="24"/>
        </w:rPr>
        <w:t>(</w:t>
      </w:r>
      <w:r w:rsidR="004B10E4">
        <w:rPr>
          <w:rFonts w:ascii="Times New Roman" w:hAnsi="Times New Roman"/>
          <w:sz w:val="24"/>
          <w:szCs w:val="24"/>
        </w:rPr>
        <w:t>u daljnjem tekstu: Statut</w:t>
      </w:r>
      <w:r w:rsidR="006F0F92" w:rsidRPr="009929A2">
        <w:rPr>
          <w:rFonts w:ascii="Times New Roman" w:hAnsi="Times New Roman"/>
          <w:sz w:val="24"/>
          <w:szCs w:val="24"/>
        </w:rPr>
        <w:t>)</w:t>
      </w:r>
      <w:r w:rsidR="00FB20C8">
        <w:rPr>
          <w:rFonts w:ascii="Times New Roman" w:hAnsi="Times New Roman"/>
          <w:sz w:val="24"/>
          <w:szCs w:val="24"/>
        </w:rPr>
        <w:t>, Školski odbor Osnovne škole Katarina Zrinska Mečenčani</w:t>
      </w:r>
      <w:r w:rsidR="004B10E4">
        <w:rPr>
          <w:rFonts w:ascii="Times New Roman" w:hAnsi="Times New Roman"/>
          <w:sz w:val="24"/>
          <w:szCs w:val="24"/>
        </w:rPr>
        <w:t xml:space="preserve"> na </w:t>
      </w:r>
      <w:r w:rsidR="00663E54">
        <w:rPr>
          <w:rFonts w:ascii="Times New Roman" w:hAnsi="Times New Roman"/>
          <w:sz w:val="24"/>
          <w:szCs w:val="24"/>
        </w:rPr>
        <w:t xml:space="preserve">__ </w:t>
      </w:r>
      <w:r w:rsidR="004B10E4">
        <w:rPr>
          <w:rFonts w:ascii="Times New Roman" w:hAnsi="Times New Roman"/>
          <w:sz w:val="24"/>
          <w:szCs w:val="24"/>
        </w:rPr>
        <w:t>sjednici održanoj</w:t>
      </w:r>
      <w:r w:rsidR="00185B6F">
        <w:rPr>
          <w:rFonts w:ascii="Times New Roman" w:hAnsi="Times New Roman"/>
          <w:sz w:val="24"/>
          <w:szCs w:val="24"/>
        </w:rPr>
        <w:t xml:space="preserve"> dana</w:t>
      </w:r>
      <w:r w:rsidR="00FB20C8">
        <w:rPr>
          <w:rFonts w:ascii="Times New Roman" w:hAnsi="Times New Roman"/>
          <w:sz w:val="24"/>
          <w:szCs w:val="24"/>
        </w:rPr>
        <w:t xml:space="preserve"> </w:t>
      </w:r>
      <w:r w:rsidR="00AE2DE1" w:rsidRPr="009929A2">
        <w:rPr>
          <w:rFonts w:ascii="Times New Roman" w:hAnsi="Times New Roman"/>
          <w:sz w:val="24"/>
          <w:szCs w:val="24"/>
        </w:rPr>
        <w:t xml:space="preserve"> </w:t>
      </w:r>
      <w:r w:rsidR="00974E38" w:rsidRPr="009929A2">
        <w:rPr>
          <w:rFonts w:ascii="Times New Roman" w:hAnsi="Times New Roman"/>
          <w:sz w:val="24"/>
          <w:szCs w:val="24"/>
        </w:rPr>
        <w:t>__________202</w:t>
      </w:r>
      <w:r w:rsidR="00122B3C" w:rsidRPr="009929A2">
        <w:rPr>
          <w:rFonts w:ascii="Times New Roman" w:hAnsi="Times New Roman"/>
          <w:sz w:val="24"/>
          <w:szCs w:val="24"/>
        </w:rPr>
        <w:t>6</w:t>
      </w:r>
      <w:r w:rsidR="00974E38" w:rsidRPr="009929A2">
        <w:rPr>
          <w:rFonts w:ascii="Times New Roman" w:hAnsi="Times New Roman"/>
          <w:sz w:val="24"/>
          <w:szCs w:val="24"/>
        </w:rPr>
        <w:t xml:space="preserve">. </w:t>
      </w:r>
      <w:r w:rsidR="0059021B" w:rsidRPr="009929A2">
        <w:rPr>
          <w:rFonts w:ascii="Times New Roman" w:hAnsi="Times New Roman"/>
          <w:sz w:val="24"/>
          <w:szCs w:val="24"/>
        </w:rPr>
        <w:t xml:space="preserve"> </w:t>
      </w:r>
      <w:r w:rsidR="009333B6" w:rsidRPr="009929A2">
        <w:rPr>
          <w:rFonts w:ascii="Times New Roman" w:hAnsi="Times New Roman"/>
          <w:sz w:val="24"/>
          <w:szCs w:val="24"/>
        </w:rPr>
        <w:t xml:space="preserve"> godine</w:t>
      </w:r>
      <w:r w:rsidR="00B02733" w:rsidRPr="009929A2">
        <w:rPr>
          <w:rFonts w:ascii="Times New Roman" w:hAnsi="Times New Roman"/>
          <w:sz w:val="24"/>
          <w:szCs w:val="24"/>
        </w:rPr>
        <w:t xml:space="preserve">, </w:t>
      </w:r>
      <w:r w:rsidRPr="009929A2">
        <w:rPr>
          <w:rFonts w:ascii="Times New Roman" w:hAnsi="Times New Roman"/>
          <w:sz w:val="24"/>
          <w:szCs w:val="24"/>
        </w:rPr>
        <w:t>doni</w:t>
      </w:r>
      <w:r w:rsidR="00FC178A">
        <w:rPr>
          <w:rFonts w:ascii="Times New Roman" w:hAnsi="Times New Roman"/>
          <w:sz w:val="24"/>
          <w:szCs w:val="24"/>
        </w:rPr>
        <w:t>o</w:t>
      </w:r>
      <w:r w:rsidRPr="009929A2">
        <w:rPr>
          <w:rFonts w:ascii="Times New Roman" w:hAnsi="Times New Roman"/>
          <w:sz w:val="24"/>
          <w:szCs w:val="24"/>
        </w:rPr>
        <w:t xml:space="preserve"> je</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3AEEDF27"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w:t>
      </w:r>
      <w:r w:rsidR="004B10E4">
        <w:rPr>
          <w:rFonts w:ascii="Times New Roman" w:hAnsi="Times New Roman" w:cs="Times New Roman"/>
          <w:sz w:val="24"/>
          <w:szCs w:val="24"/>
        </w:rPr>
        <w:t xml:space="preserve"> </w:t>
      </w:r>
      <w:r w:rsidR="0059021B" w:rsidRPr="009929A2">
        <w:rPr>
          <w:rFonts w:ascii="Times New Roman" w:hAnsi="Times New Roman" w:cs="Times New Roman"/>
          <w:sz w:val="24"/>
          <w:szCs w:val="24"/>
        </w:rPr>
        <w:t>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3DDFF219" w14:textId="4C109CC0" w:rsidR="00BF0C2C" w:rsidRPr="009929A2" w:rsidRDefault="00BF0C2C"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Ukoliko postupak jednostavne nabave  nije predviđen u planu nabave,</w:t>
      </w:r>
      <w:r w:rsidR="004A5CF6">
        <w:rPr>
          <w:rFonts w:ascii="Times New Roman" w:hAnsi="Times New Roman" w:cs="Times New Roman"/>
          <w:sz w:val="24"/>
          <w:szCs w:val="24"/>
        </w:rPr>
        <w:t xml:space="preserve"> prije pokretanja postupka potrebno je donijeti izmjenu/dopunu Plana nabave.</w:t>
      </w:r>
    </w:p>
    <w:p w14:paraId="7724D408" w14:textId="77777777" w:rsidR="00171AE7" w:rsidRDefault="00171AE7" w:rsidP="00171AE7">
      <w:pPr>
        <w:spacing w:after="0" w:line="240" w:lineRule="auto"/>
        <w:ind w:firstLine="708"/>
        <w:jc w:val="both"/>
        <w:rPr>
          <w:rFonts w:ascii="Times New Roman" w:hAnsi="Times New Roman" w:cs="Times New Roman"/>
          <w:sz w:val="24"/>
          <w:szCs w:val="24"/>
        </w:rPr>
      </w:pP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3EFE07EB"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Sukob interesa između</w:t>
      </w:r>
      <w:r w:rsidR="00FB20C8">
        <w:rPr>
          <w:rFonts w:ascii="Times New Roman" w:hAnsi="Times New Roman" w:cs="Times New Roman"/>
          <w:sz w:val="24"/>
          <w:szCs w:val="24"/>
        </w:rPr>
        <w:t xml:space="preserve"> Osnovne škole Katarina Zrinska Mečenčani</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w:t>
      </w:r>
      <w:r w:rsidR="00FB20C8">
        <w:rPr>
          <w:rFonts w:ascii="Times New Roman" w:hAnsi="Times New Roman" w:cs="Times New Roman"/>
          <w:sz w:val="24"/>
          <w:szCs w:val="24"/>
        </w:rPr>
        <w:t xml:space="preserve"> </w:t>
      </w:r>
      <w:r w:rsidRPr="001710F0">
        <w:rPr>
          <w:rFonts w:ascii="Times New Roman" w:hAnsi="Times New Roman" w:cs="Times New Roman"/>
          <w:sz w:val="24"/>
          <w:szCs w:val="24"/>
        </w:rPr>
        <w:t xml:space="preserve">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w:t>
      </w:r>
      <w:r w:rsidR="00FC178A">
        <w:rPr>
          <w:rFonts w:ascii="Times New Roman" w:hAnsi="Times New Roman" w:cs="Times New Roman"/>
          <w:sz w:val="24"/>
          <w:szCs w:val="24"/>
        </w:rPr>
        <w:t>ravnatelj</w:t>
      </w:r>
    </w:p>
    <w:p w14:paraId="7C649150" w14:textId="4B355424" w:rsidR="004E7C1C" w:rsidRPr="00FB20C8" w:rsidRDefault="004E7C1C" w:rsidP="004E7C1C">
      <w:pPr>
        <w:spacing w:after="0" w:line="240" w:lineRule="auto"/>
        <w:jc w:val="both"/>
        <w:rPr>
          <w:rFonts w:ascii="Times New Roman" w:hAnsi="Times New Roman" w:cs="Times New Roman"/>
          <w:color w:val="000000" w:themeColor="text1"/>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B20C8">
        <w:rPr>
          <w:rFonts w:ascii="Times New Roman" w:hAnsi="Times New Roman" w:cs="Times New Roman"/>
          <w:color w:val="000000" w:themeColor="text1"/>
          <w:sz w:val="24"/>
          <w:szCs w:val="24"/>
        </w:rPr>
        <w:t>Školskog odbora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lastRenderedPageBreak/>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i  usluga procijenjene vrijednosti nabave jednake ili veće od 25.000,00 eura bez PDV-a, a manje od 50.000,00 eura bez PDV-a odnosno za 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A7216A0" w:rsidR="00274DD3" w:rsidRPr="003D33FA" w:rsidRDefault="006A3207" w:rsidP="00171AE7">
      <w:pPr>
        <w:spacing w:after="0" w:line="240" w:lineRule="auto"/>
        <w:ind w:firstLine="708"/>
        <w:jc w:val="both"/>
        <w:rPr>
          <w:rFonts w:ascii="Times New Roman" w:hAnsi="Times New Roman" w:cs="Times New Roman"/>
          <w:color w:val="000000" w:themeColor="text1"/>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3D33FA">
        <w:rPr>
          <w:rFonts w:ascii="Times New Roman" w:hAnsi="Times New Roman" w:cs="Times New Roman"/>
          <w:color w:val="000000" w:themeColor="text1"/>
          <w:sz w:val="24"/>
          <w:szCs w:val="24"/>
        </w:rPr>
        <w:t>ravnatelja.</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6AC54316"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w:t>
      </w:r>
      <w:r w:rsidR="003D33FA">
        <w:rPr>
          <w:rFonts w:ascii="Times New Roman" w:hAnsi="Times New Roman" w:cs="Times New Roman"/>
          <w:sz w:val="24"/>
          <w:szCs w:val="24"/>
        </w:rPr>
        <w:t xml:space="preserve"> u Osnovnoj školi Katarina Zrinska Mečenčani.</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069C7904" w:rsidR="00D802A0" w:rsidRPr="003D33FA" w:rsidRDefault="003331ED"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00A833E7">
        <w:rPr>
          <w:rFonts w:ascii="Times New Roman" w:hAnsi="Times New Roman" w:cs="Times New Roman"/>
          <w:sz w:val="24"/>
          <w:szCs w:val="24"/>
        </w:rPr>
        <w:t xml:space="preserve"> </w:t>
      </w:r>
      <w:r w:rsidRPr="009929A2">
        <w:rPr>
          <w:rFonts w:ascii="Times New Roman" w:hAnsi="Times New Roman" w:cs="Times New Roman"/>
          <w:sz w:val="24"/>
          <w:szCs w:val="24"/>
        </w:rPr>
        <w:t>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3D33FA">
        <w:rPr>
          <w:rFonts w:ascii="Times New Roman" w:hAnsi="Times New Roman" w:cs="Times New Roman"/>
          <w:color w:val="000000" w:themeColor="text1"/>
          <w:sz w:val="24"/>
          <w:szCs w:val="24"/>
        </w:rPr>
        <w:t>provod</w:t>
      </w:r>
      <w:r w:rsidR="00335826" w:rsidRPr="003D33FA">
        <w:rPr>
          <w:rFonts w:ascii="Times New Roman" w:hAnsi="Times New Roman" w:cs="Times New Roman"/>
          <w:color w:val="000000" w:themeColor="text1"/>
          <w:sz w:val="24"/>
          <w:szCs w:val="24"/>
        </w:rPr>
        <w:t>i</w:t>
      </w:r>
      <w:r w:rsidRPr="003D33FA">
        <w:rPr>
          <w:rFonts w:ascii="Times New Roman" w:hAnsi="Times New Roman" w:cs="Times New Roman"/>
          <w:color w:val="000000" w:themeColor="text1"/>
          <w:sz w:val="24"/>
          <w:szCs w:val="24"/>
        </w:rPr>
        <w:t xml:space="preserve"> </w:t>
      </w:r>
      <w:r w:rsidR="002121E4" w:rsidRPr="003D33FA">
        <w:rPr>
          <w:rFonts w:ascii="Times New Roman" w:hAnsi="Times New Roman" w:cs="Times New Roman"/>
          <w:color w:val="000000" w:themeColor="text1"/>
          <w:sz w:val="24"/>
          <w:szCs w:val="24"/>
        </w:rPr>
        <w:t>stručno povjerenstvo imenovano od strane Ravnatelja.</w:t>
      </w:r>
      <w:r w:rsidR="004A285B" w:rsidRPr="003D33FA">
        <w:rPr>
          <w:rFonts w:ascii="Times New Roman" w:hAnsi="Times New Roman" w:cs="Times New Roman"/>
          <w:color w:val="000000" w:themeColor="text1"/>
          <w:sz w:val="24"/>
          <w:szCs w:val="24"/>
        </w:rPr>
        <w:t xml:space="preserve"> </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Odlomakpopisa"/>
        <w:spacing w:after="0" w:line="240" w:lineRule="auto"/>
        <w:ind w:left="0" w:firstLine="708"/>
        <w:jc w:val="both"/>
        <w:rPr>
          <w:rFonts w:ascii="Times New Roman" w:hAnsi="Times New Roman" w:cs="Times New Roman"/>
          <w:sz w:val="24"/>
          <w:szCs w:val="24"/>
        </w:rPr>
      </w:pPr>
      <w:r w:rsidRPr="003D33FA">
        <w:rPr>
          <w:rFonts w:ascii="Times New Roman" w:hAnsi="Times New Roman" w:cs="Times New Roman"/>
          <w:color w:val="000000" w:themeColor="text1"/>
          <w:sz w:val="24"/>
          <w:szCs w:val="24"/>
        </w:rPr>
        <w:t>Ravnatelj</w:t>
      </w:r>
      <w:r>
        <w:rPr>
          <w:rFonts w:ascii="Times New Roman" w:hAnsi="Times New Roman" w:cs="Times New Roman"/>
          <w:sz w:val="24"/>
          <w:szCs w:val="24"/>
        </w:rPr>
        <w:t xml:space="preserve">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09BBF2E1"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4A5CF6">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5DC6A464"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lastRenderedPageBreak/>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3D33FA">
        <w:rPr>
          <w:rFonts w:ascii="Times New Roman" w:hAnsi="Times New Roman" w:cs="Times New Roman"/>
          <w:color w:val="000000" w:themeColor="text1"/>
          <w:sz w:val="24"/>
          <w:szCs w:val="24"/>
        </w:rPr>
        <w:t xml:space="preserve">Školskom odboru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B962167" w:rsidR="00AD5C85" w:rsidRDefault="00AD5C85" w:rsidP="00AD5C85">
      <w:pPr>
        <w:pStyle w:val="Odlomakpopisa"/>
        <w:spacing w:after="0" w:line="240" w:lineRule="auto"/>
        <w:ind w:left="0" w:firstLine="708"/>
        <w:jc w:val="both"/>
        <w:rPr>
          <w:rFonts w:ascii="Times New Roman" w:hAnsi="Times New Roman" w:cs="Times New Roman"/>
          <w:color w:val="EE0000"/>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3D33FA">
        <w:rPr>
          <w:rFonts w:ascii="Times New Roman" w:hAnsi="Times New Roman" w:cs="Times New Roman"/>
          <w:color w:val="000000" w:themeColor="text1"/>
          <w:sz w:val="24"/>
          <w:szCs w:val="24"/>
        </w:rPr>
        <w:t>provodi stručno povjerenstvo imenovano od strane Ravnatelja.</w:t>
      </w:r>
      <w:r w:rsidRPr="003D33FA">
        <w:rPr>
          <w:rFonts w:ascii="Times New Roman" w:hAnsi="Times New Roman" w:cs="Times New Roman"/>
          <w:color w:val="000000" w:themeColor="text1"/>
          <w:sz w:val="24"/>
          <w:szCs w:val="24"/>
        </w:rPr>
        <w:t xml:space="preserve">  </w:t>
      </w:r>
    </w:p>
    <w:p w14:paraId="6DE5E79D" w14:textId="77777777" w:rsidR="00A11CEE"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223F5429" w14:textId="5619ED9B"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4A5CF6">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4D101F99"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130F269D"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583FD69B" w14:textId="77777777" w:rsidR="001B6806" w:rsidRDefault="001B6806" w:rsidP="00AD5C85">
      <w:pPr>
        <w:pStyle w:val="Odlomakpopisa"/>
        <w:spacing w:after="0" w:line="240" w:lineRule="auto"/>
        <w:ind w:left="0" w:firstLine="708"/>
        <w:jc w:val="both"/>
        <w:rPr>
          <w:rFonts w:ascii="Times New Roman" w:hAnsi="Times New Roman" w:cs="Times New Roman"/>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5010E684"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w:t>
      </w:r>
      <w:r w:rsidR="004A5CF6">
        <w:rPr>
          <w:rFonts w:ascii="Times New Roman" w:hAnsi="Times New Roman" w:cs="Times New Roman"/>
          <w:sz w:val="24"/>
          <w:szCs w:val="24"/>
        </w:rPr>
        <w:t xml:space="preserve"> poglavlju</w:t>
      </w:r>
      <w:r w:rsidR="00707E4A" w:rsidRPr="00515226">
        <w:rPr>
          <w:rFonts w:ascii="Times New Roman" w:hAnsi="Times New Roman" w:cs="Times New Roman"/>
          <w:sz w:val="24"/>
          <w:szCs w:val="24"/>
        </w:rPr>
        <w:t xml:space="preserve"> 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otklanjanje nedostataka u jamstvenom roku, za slučaj da nalogoprimac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55F8B868"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11443AC4" w14:textId="77777777" w:rsidR="00D15D39" w:rsidRDefault="00D15D39" w:rsidP="000E1DB9">
      <w:pPr>
        <w:spacing w:after="0" w:line="240" w:lineRule="auto"/>
        <w:ind w:firstLine="708"/>
        <w:jc w:val="both"/>
        <w:rPr>
          <w:rFonts w:ascii="Times New Roman" w:hAnsi="Times New Roman" w:cs="Times New Roman"/>
          <w:sz w:val="24"/>
          <w:szCs w:val="24"/>
        </w:rPr>
      </w:pPr>
    </w:p>
    <w:p w14:paraId="79E0230F" w14:textId="77777777" w:rsidR="00547ECE" w:rsidRPr="00515226" w:rsidRDefault="00547ECE" w:rsidP="000E1DB9">
      <w:pPr>
        <w:spacing w:after="0" w:line="240" w:lineRule="auto"/>
        <w:ind w:firstLine="708"/>
        <w:jc w:val="both"/>
        <w:rPr>
          <w:rFonts w:ascii="Times New Roman" w:hAnsi="Times New Roman" w:cs="Times New Roman"/>
          <w:sz w:val="24"/>
          <w:szCs w:val="24"/>
        </w:rPr>
      </w:pP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navesti podatke o podugovarateljima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zakonski zastupnici podugovaratelja)</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podugovaratelja</w:t>
      </w:r>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promjenu podugovaratelja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uvođenje jednog ili više novih podugovaratelja čiji ukupni udio ne smije prijeći 50 % vrijednosti ugovora o jednostavnoj nabavi bez PDV-a  sa svim izmjenama u trenutku uvođenja podugovaratelja,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Uz zahtjev iz stavka 2. točaka 1. i 2. ovoga članka, ugovaratelj je dužan dostaviti  podatke i dokumente za novog podugovaratelja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46330DEE"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Nakon pregleda i ocjene ponude članovi stručnog povjerenstva sastavljaju zapisnik o pregledu i ocjeni ponuda te predlažu</w:t>
      </w:r>
      <w:r w:rsidR="00C34933">
        <w:rPr>
          <w:rFonts w:ascii="Times New Roman" w:hAnsi="Times New Roman" w:cs="Times New Roman"/>
          <w:sz w:val="24"/>
          <w:szCs w:val="24"/>
        </w:rPr>
        <w:t xml:space="preserve"> Školskom odboru</w:t>
      </w:r>
      <w:r w:rsidRPr="002121E4">
        <w:rPr>
          <w:rFonts w:ascii="Times New Roman" w:hAnsi="Times New Roman" w:cs="Times New Roman"/>
          <w:color w:val="EE0000"/>
          <w:sz w:val="24"/>
          <w:szCs w:val="24"/>
        </w:rPr>
        <w:t xml:space="preserve"> </w:t>
      </w:r>
      <w:r>
        <w:rPr>
          <w:rFonts w:ascii="Times New Roman" w:hAnsi="Times New Roman" w:cs="Times New Roman"/>
          <w:sz w:val="24"/>
          <w:szCs w:val="24"/>
        </w:rPr>
        <w:t>donošenje 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lastRenderedPageBreak/>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09520333" w:rsidR="00F81F2E" w:rsidRPr="00C34933" w:rsidRDefault="00F81F2E" w:rsidP="00171AE7">
      <w:pPr>
        <w:pStyle w:val="Odlomakpopisa"/>
        <w:spacing w:after="0" w:line="240" w:lineRule="auto"/>
        <w:ind w:left="0" w:firstLine="708"/>
        <w:jc w:val="both"/>
        <w:rPr>
          <w:rFonts w:ascii="Times New Roman" w:hAnsi="Times New Roman" w:cs="Times New Roman"/>
          <w:color w:val="000000" w:themeColor="text1"/>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prigovor </w:t>
      </w:r>
      <w:r w:rsidR="00C34933">
        <w:rPr>
          <w:rFonts w:ascii="Times New Roman" w:hAnsi="Times New Roman" w:cs="Times New Roman"/>
          <w:color w:val="000000" w:themeColor="text1"/>
          <w:sz w:val="24"/>
          <w:szCs w:val="24"/>
        </w:rPr>
        <w:t>Školskom odboru.</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lastRenderedPageBreak/>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5201B0D8" w:rsidR="00F262DB" w:rsidRPr="00424A6C" w:rsidRDefault="006B0729" w:rsidP="00F262DB">
      <w:pPr>
        <w:spacing w:after="0" w:line="240" w:lineRule="auto"/>
        <w:ind w:firstLine="708"/>
        <w:jc w:val="both"/>
        <w:rPr>
          <w:rFonts w:ascii="Times New Roman" w:hAnsi="Times New Roman" w:cs="Times New Roman"/>
          <w:color w:val="000000" w:themeColor="text1"/>
          <w:sz w:val="24"/>
          <w:szCs w:val="24"/>
        </w:rPr>
      </w:pPr>
      <w:r w:rsidRPr="00424A6C">
        <w:rPr>
          <w:rFonts w:ascii="Times New Roman" w:hAnsi="Times New Roman" w:cs="Times New Roman"/>
          <w:color w:val="000000" w:themeColor="text1"/>
          <w:sz w:val="24"/>
          <w:szCs w:val="24"/>
        </w:rPr>
        <w:t>Školski odbor</w:t>
      </w:r>
      <w:r w:rsidR="0042001B">
        <w:rPr>
          <w:rFonts w:ascii="Times New Roman" w:hAnsi="Times New Roman" w:cs="Times New Roman"/>
          <w:color w:val="000000" w:themeColor="text1"/>
          <w:sz w:val="24"/>
          <w:szCs w:val="24"/>
        </w:rPr>
        <w:t xml:space="preserve"> </w:t>
      </w:r>
      <w:r w:rsidRPr="00424A6C">
        <w:rPr>
          <w:rFonts w:ascii="Times New Roman" w:hAnsi="Times New Roman" w:cs="Times New Roman"/>
          <w:color w:val="000000" w:themeColor="text1"/>
          <w:sz w:val="24"/>
          <w:szCs w:val="24"/>
        </w:rPr>
        <w:t xml:space="preserve">na prijedlog Ravnatelja </w:t>
      </w:r>
      <w:r w:rsidR="009929A2" w:rsidRPr="00424A6C">
        <w:rPr>
          <w:rFonts w:ascii="Times New Roman" w:hAnsi="Times New Roman" w:cs="Times New Roman"/>
          <w:color w:val="000000" w:themeColor="text1"/>
          <w:sz w:val="24"/>
          <w:szCs w:val="24"/>
        </w:rPr>
        <w:t xml:space="preserve">imenuje </w:t>
      </w:r>
      <w:r w:rsidR="00F262DB" w:rsidRPr="00424A6C">
        <w:rPr>
          <w:rFonts w:ascii="Times New Roman" w:hAnsi="Times New Roman" w:cs="Times New Roman"/>
          <w:color w:val="000000" w:themeColor="text1"/>
          <w:sz w:val="24"/>
          <w:szCs w:val="24"/>
        </w:rPr>
        <w:t xml:space="preserve">Povjerenstvo za </w:t>
      </w:r>
      <w:r w:rsidR="009929A2" w:rsidRPr="00424A6C">
        <w:rPr>
          <w:rFonts w:ascii="Times New Roman" w:hAnsi="Times New Roman" w:cs="Times New Roman"/>
          <w:color w:val="000000" w:themeColor="text1"/>
          <w:sz w:val="24"/>
          <w:szCs w:val="24"/>
        </w:rPr>
        <w:t xml:space="preserve">rješavanje prigovora.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35DF6D3C" w:rsidR="00CC7F2B" w:rsidRPr="009929A2"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424A6C">
        <w:rPr>
          <w:rFonts w:ascii="Times New Roman" w:hAnsi="Times New Roman" w:cs="Times New Roman"/>
          <w:color w:val="000000" w:themeColor="text1"/>
          <w:sz w:val="24"/>
          <w:szCs w:val="24"/>
        </w:rPr>
        <w:t>Školskom odboru</w:t>
      </w:r>
      <w:r w:rsidRPr="00424A6C">
        <w:rPr>
          <w:rFonts w:ascii="Times New Roman" w:hAnsi="Times New Roman" w:cs="Times New Roman"/>
          <w:color w:val="000000" w:themeColor="text1"/>
          <w:sz w:val="24"/>
          <w:szCs w:val="24"/>
        </w:rPr>
        <w:t xml:space="preserve"> </w:t>
      </w:r>
      <w:r w:rsidRPr="009929A2">
        <w:rPr>
          <w:rFonts w:ascii="Times New Roman" w:hAnsi="Times New Roman" w:cs="Times New Roman"/>
          <w:sz w:val="24"/>
          <w:szCs w:val="24"/>
        </w:rPr>
        <w:t xml:space="preserve">predložiti </w:t>
      </w:r>
      <w:r w:rsidR="00CC7F2B" w:rsidRPr="009929A2">
        <w:rPr>
          <w:rFonts w:ascii="Times New Roman" w:hAnsi="Times New Roman" w:cs="Times New Roman"/>
          <w:sz w:val="24"/>
          <w:szCs w:val="24"/>
        </w:rPr>
        <w:t>sljedeće:</w:t>
      </w:r>
    </w:p>
    <w:p w14:paraId="1BEBBBF7"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odbacivanje prigovora ako nije pravodoban ili nije dopušten</w:t>
      </w:r>
      <w:r w:rsidR="00CC7F2B" w:rsidRPr="009929A2">
        <w:rPr>
          <w:rFonts w:ascii="Times New Roman" w:hAnsi="Times New Roman" w:cs="Times New Roman"/>
          <w:sz w:val="24"/>
          <w:szCs w:val="24"/>
        </w:rPr>
        <w:t>,</w:t>
      </w:r>
    </w:p>
    <w:p w14:paraId="7599DC15" w14:textId="02139464"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odbijanje prigovor</w:t>
      </w:r>
      <w:r w:rsidR="009608D8"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00CC7F2B" w:rsidRPr="009929A2">
        <w:rPr>
          <w:rFonts w:ascii="Times New Roman" w:hAnsi="Times New Roman" w:cs="Times New Roman"/>
          <w:sz w:val="24"/>
          <w:szCs w:val="24"/>
        </w:rPr>
        <w:t>ako je neosnovan</w:t>
      </w:r>
      <w:r w:rsidR="00547ECE" w:rsidRPr="009929A2">
        <w:rPr>
          <w:rFonts w:ascii="Times New Roman" w:hAnsi="Times New Roman" w:cs="Times New Roman"/>
          <w:sz w:val="24"/>
          <w:szCs w:val="24"/>
        </w:rPr>
        <w:t>,</w:t>
      </w:r>
    </w:p>
    <w:p w14:paraId="5BCA5F8D" w14:textId="77777777" w:rsidR="00CC7F2B" w:rsidRPr="009929A2"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9929A2">
        <w:rPr>
          <w:rFonts w:ascii="Times New Roman" w:hAnsi="Times New Roman" w:cs="Times New Roman"/>
          <w:sz w:val="24"/>
          <w:szCs w:val="24"/>
        </w:rPr>
        <w:t>prihva</w:t>
      </w:r>
      <w:r w:rsidR="00CC7F2B" w:rsidRPr="009929A2">
        <w:rPr>
          <w:rFonts w:ascii="Times New Roman" w:hAnsi="Times New Roman" w:cs="Times New Roman"/>
          <w:sz w:val="24"/>
          <w:szCs w:val="24"/>
        </w:rPr>
        <w:t>ćenje</w:t>
      </w:r>
      <w:r w:rsidRPr="009929A2">
        <w:rPr>
          <w:rFonts w:ascii="Times New Roman" w:hAnsi="Times New Roman" w:cs="Times New Roman"/>
          <w:sz w:val="24"/>
          <w:szCs w:val="24"/>
        </w:rPr>
        <w:t xml:space="preserve"> prigovor</w:t>
      </w:r>
      <w:r w:rsidR="00CC7F2B" w:rsidRPr="009929A2">
        <w:rPr>
          <w:rFonts w:ascii="Times New Roman" w:hAnsi="Times New Roman" w:cs="Times New Roman"/>
          <w:sz w:val="24"/>
          <w:szCs w:val="24"/>
        </w:rPr>
        <w:t xml:space="preserve">a ako se ocijeni da je osnovan u kojem slučaju će </w:t>
      </w:r>
      <w:r w:rsidRPr="009929A2">
        <w:rPr>
          <w:rFonts w:ascii="Times New Roman" w:hAnsi="Times New Roman" w:cs="Times New Roman"/>
          <w:sz w:val="24"/>
          <w:szCs w:val="24"/>
        </w:rPr>
        <w:t xml:space="preserve">predložiti </w:t>
      </w:r>
    </w:p>
    <w:p w14:paraId="13205C5C" w14:textId="088DBDF4" w:rsidR="00DF44F0" w:rsidRPr="009929A2" w:rsidRDefault="006B0729" w:rsidP="00CC7F2B">
      <w:pPr>
        <w:pStyle w:val="Odlomakpopisa"/>
        <w:spacing w:after="0" w:line="240" w:lineRule="auto"/>
        <w:ind w:firstLine="696"/>
        <w:jc w:val="both"/>
        <w:rPr>
          <w:rFonts w:ascii="Times New Roman" w:hAnsi="Times New Roman" w:cs="Times New Roman"/>
          <w:sz w:val="24"/>
          <w:szCs w:val="24"/>
        </w:rPr>
      </w:pPr>
      <w:r w:rsidRPr="00424A6C">
        <w:rPr>
          <w:rFonts w:ascii="Times New Roman" w:hAnsi="Times New Roman" w:cs="Times New Roman"/>
          <w:color w:val="000000" w:themeColor="text1"/>
          <w:sz w:val="24"/>
          <w:szCs w:val="24"/>
        </w:rPr>
        <w:t>Školskom odboru</w:t>
      </w:r>
      <w:r w:rsidR="00424A6C" w:rsidRPr="00424A6C">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 xml:space="preserve">izmjenu ili donošenje nove </w:t>
      </w:r>
      <w:r w:rsidR="00CC7F2B" w:rsidRPr="009929A2">
        <w:rPr>
          <w:rFonts w:ascii="Times New Roman" w:hAnsi="Times New Roman" w:cs="Times New Roman"/>
          <w:sz w:val="24"/>
          <w:szCs w:val="24"/>
        </w:rPr>
        <w:t>o</w:t>
      </w:r>
      <w:r w:rsidR="00F262DB" w:rsidRPr="009929A2">
        <w:rPr>
          <w:rFonts w:ascii="Times New Roman" w:hAnsi="Times New Roman" w:cs="Times New Roman"/>
          <w:sz w:val="24"/>
          <w:szCs w:val="24"/>
        </w:rPr>
        <w:t>dluke</w:t>
      </w:r>
      <w:r w:rsidR="00CC7F2B" w:rsidRPr="009929A2">
        <w:rPr>
          <w:rFonts w:ascii="Times New Roman" w:hAnsi="Times New Roman" w:cs="Times New Roman"/>
          <w:sz w:val="24"/>
          <w:szCs w:val="24"/>
        </w:rPr>
        <w:t xml:space="preserve"> u postupku jednostavne nabave. </w:t>
      </w:r>
      <w:r w:rsidR="00F262DB" w:rsidRPr="009929A2">
        <w:rPr>
          <w:rFonts w:ascii="Times New Roman" w:hAnsi="Times New Roman" w:cs="Times New Roman"/>
          <w:sz w:val="24"/>
          <w:szCs w:val="24"/>
        </w:rPr>
        <w:t xml:space="preserve"> </w:t>
      </w:r>
    </w:p>
    <w:p w14:paraId="68F4D6C4" w14:textId="77777777" w:rsidR="00CC7F2B" w:rsidRPr="009929A2" w:rsidRDefault="00CC7F2B" w:rsidP="00CC7F2B">
      <w:pPr>
        <w:spacing w:after="0" w:line="240" w:lineRule="auto"/>
        <w:ind w:left="720"/>
        <w:jc w:val="both"/>
        <w:rPr>
          <w:rFonts w:ascii="Times New Roman" w:hAnsi="Times New Roman" w:cs="Times New Roman"/>
          <w:sz w:val="24"/>
          <w:szCs w:val="24"/>
        </w:rPr>
      </w:pPr>
    </w:p>
    <w:p w14:paraId="40D3ED83" w14:textId="374CB8DB" w:rsidR="009A1BF1" w:rsidRPr="009929A2" w:rsidRDefault="006B0729" w:rsidP="00DF44F0">
      <w:pPr>
        <w:spacing w:after="0" w:line="240" w:lineRule="auto"/>
        <w:ind w:firstLine="708"/>
        <w:jc w:val="both"/>
        <w:rPr>
          <w:rFonts w:ascii="Times New Roman" w:hAnsi="Times New Roman" w:cs="Times New Roman"/>
          <w:sz w:val="24"/>
          <w:szCs w:val="24"/>
        </w:rPr>
      </w:pPr>
      <w:r w:rsidRPr="00424A6C">
        <w:rPr>
          <w:rFonts w:ascii="Times New Roman" w:hAnsi="Times New Roman" w:cs="Times New Roman"/>
          <w:color w:val="000000" w:themeColor="text1"/>
          <w:sz w:val="24"/>
          <w:szCs w:val="24"/>
        </w:rPr>
        <w:t>Školski odbor</w:t>
      </w:r>
      <w:r w:rsidR="009929A2" w:rsidRPr="00424A6C">
        <w:rPr>
          <w:rFonts w:ascii="Times New Roman" w:hAnsi="Times New Roman" w:cs="Times New Roman"/>
          <w:color w:val="000000" w:themeColor="text1"/>
          <w:sz w:val="24"/>
          <w:szCs w:val="24"/>
        </w:rPr>
        <w:t xml:space="preserve"> </w:t>
      </w:r>
      <w:r w:rsidR="00F262DB" w:rsidRPr="009929A2">
        <w:rPr>
          <w:rFonts w:ascii="Times New Roman" w:hAnsi="Times New Roman" w:cs="Times New Roman"/>
          <w:sz w:val="24"/>
          <w:szCs w:val="24"/>
        </w:rPr>
        <w:t>donosi odluku povodom prigovora 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lastRenderedPageBreak/>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05971030"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185B6F">
        <w:rPr>
          <w:rFonts w:ascii="Times New Roman" w:hAnsi="Times New Roman" w:cs="Times New Roman"/>
          <w:bCs/>
          <w:sz w:val="24"/>
          <w:szCs w:val="24"/>
        </w:rPr>
        <w:t xml:space="preserve"> o provedbi postupaka jednostavne nabave </w:t>
      </w:r>
      <w:r w:rsidR="006B0729">
        <w:rPr>
          <w:rFonts w:ascii="Times New Roman" w:hAnsi="Times New Roman" w:cs="Times New Roman"/>
          <w:bCs/>
          <w:sz w:val="24"/>
          <w:szCs w:val="24"/>
        </w:rPr>
        <w:t>(KLASA:</w:t>
      </w:r>
      <w:r w:rsidR="00185B6F">
        <w:rPr>
          <w:rFonts w:ascii="Times New Roman" w:hAnsi="Times New Roman" w:cs="Times New Roman"/>
          <w:bCs/>
          <w:sz w:val="24"/>
          <w:szCs w:val="24"/>
        </w:rPr>
        <w:t xml:space="preserve"> 003-06/19-01/01,</w:t>
      </w:r>
      <w:r w:rsidR="006B0729">
        <w:rPr>
          <w:rFonts w:ascii="Times New Roman" w:hAnsi="Times New Roman" w:cs="Times New Roman"/>
          <w:bCs/>
          <w:sz w:val="24"/>
          <w:szCs w:val="24"/>
        </w:rPr>
        <w:t xml:space="preserve"> URBROJ:</w:t>
      </w:r>
      <w:r w:rsidR="00185B6F">
        <w:rPr>
          <w:rFonts w:ascii="Times New Roman" w:hAnsi="Times New Roman" w:cs="Times New Roman"/>
          <w:bCs/>
          <w:sz w:val="24"/>
          <w:szCs w:val="24"/>
        </w:rPr>
        <w:t xml:space="preserve"> 2176-83-01</w:t>
      </w:r>
      <w:r w:rsidR="00711476">
        <w:rPr>
          <w:rFonts w:ascii="Times New Roman" w:hAnsi="Times New Roman" w:cs="Times New Roman"/>
          <w:bCs/>
          <w:sz w:val="24"/>
          <w:szCs w:val="24"/>
        </w:rPr>
        <w:t>-19-17</w:t>
      </w:r>
      <w:r w:rsidR="006B0729">
        <w:rPr>
          <w:rFonts w:ascii="Times New Roman" w:hAnsi="Times New Roman" w:cs="Times New Roman"/>
          <w:bCs/>
          <w:sz w:val="24"/>
          <w:szCs w:val="24"/>
        </w:rPr>
        <w:t>) od</w:t>
      </w:r>
      <w:r w:rsidR="00711476">
        <w:rPr>
          <w:rFonts w:ascii="Times New Roman" w:hAnsi="Times New Roman" w:cs="Times New Roman"/>
          <w:bCs/>
          <w:sz w:val="24"/>
          <w:szCs w:val="24"/>
        </w:rPr>
        <w:t xml:space="preserve"> 03. listopada 2019. godine, te Pravilnika o izmjenama Pravilnika o provedbi postupaka jednostavne nabave (KLASA: 011-03/23-02/01, URBROJ: 2176-83-01-23-1) od 31. ožujka 2023.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7C14A9B9"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01.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66708CD0" w14:textId="1B83051C" w:rsidR="00B12DE6" w:rsidRPr="009929A2" w:rsidRDefault="00017C83" w:rsidP="00B02733">
      <w:pPr>
        <w:spacing w:after="0" w:line="240" w:lineRule="auto"/>
        <w:ind w:firstLine="708"/>
        <w:jc w:val="both"/>
        <w:rPr>
          <w:rFonts w:ascii="Times New Roman" w:hAnsi="Times New Roman" w:cs="Times New Roman"/>
          <w:strike/>
          <w:sz w:val="24"/>
          <w:szCs w:val="24"/>
        </w:rPr>
      </w:pPr>
      <w:r w:rsidRPr="009929A2">
        <w:rPr>
          <w:rFonts w:ascii="Times New Roman" w:hAnsi="Times New Roman" w:cs="Times New Roman"/>
          <w:sz w:val="24"/>
          <w:szCs w:val="24"/>
        </w:rPr>
        <w:t>Stupanjem na snagu ovog Pravilnika prestaje važiti Pravilnik o</w:t>
      </w:r>
      <w:r w:rsidR="00711476">
        <w:rPr>
          <w:rFonts w:ascii="Times New Roman" w:hAnsi="Times New Roman" w:cs="Times New Roman"/>
          <w:sz w:val="24"/>
          <w:szCs w:val="24"/>
        </w:rPr>
        <w:t xml:space="preserve"> provedbi postupaka jednostavne nabave </w:t>
      </w:r>
      <w:r w:rsidR="006B0729" w:rsidRPr="006B0729">
        <w:rPr>
          <w:rFonts w:ascii="Times New Roman" w:hAnsi="Times New Roman" w:cs="Times New Roman"/>
          <w:sz w:val="24"/>
          <w:szCs w:val="24"/>
        </w:rPr>
        <w:t>(KLASA</w:t>
      </w:r>
      <w:r w:rsidR="00711476">
        <w:rPr>
          <w:rFonts w:ascii="Times New Roman" w:hAnsi="Times New Roman" w:cs="Times New Roman"/>
          <w:sz w:val="24"/>
          <w:szCs w:val="24"/>
        </w:rPr>
        <w:t xml:space="preserve">: 003-06/19-01/01, </w:t>
      </w:r>
      <w:r w:rsidR="006B0729" w:rsidRPr="006B0729">
        <w:rPr>
          <w:rFonts w:ascii="Times New Roman" w:hAnsi="Times New Roman" w:cs="Times New Roman"/>
          <w:sz w:val="24"/>
          <w:szCs w:val="24"/>
        </w:rPr>
        <w:t>URBROJ:</w:t>
      </w:r>
      <w:r w:rsidR="00711476">
        <w:rPr>
          <w:rFonts w:ascii="Times New Roman" w:hAnsi="Times New Roman" w:cs="Times New Roman"/>
          <w:sz w:val="24"/>
          <w:szCs w:val="24"/>
        </w:rPr>
        <w:t xml:space="preserve"> 2176-83-01-19-17</w:t>
      </w:r>
      <w:r w:rsidR="006B0729" w:rsidRPr="006B0729">
        <w:rPr>
          <w:rFonts w:ascii="Times New Roman" w:hAnsi="Times New Roman" w:cs="Times New Roman"/>
          <w:sz w:val="24"/>
          <w:szCs w:val="24"/>
        </w:rPr>
        <w:t>)</w:t>
      </w:r>
      <w:r w:rsidR="00711476">
        <w:rPr>
          <w:rFonts w:ascii="Times New Roman" w:hAnsi="Times New Roman" w:cs="Times New Roman"/>
          <w:sz w:val="24"/>
          <w:szCs w:val="24"/>
        </w:rPr>
        <w:t xml:space="preserve"> </w:t>
      </w:r>
      <w:r w:rsidR="006B0729" w:rsidRPr="006B0729">
        <w:rPr>
          <w:rFonts w:ascii="Times New Roman" w:hAnsi="Times New Roman" w:cs="Times New Roman"/>
          <w:sz w:val="24"/>
          <w:szCs w:val="24"/>
        </w:rPr>
        <w:t>od</w:t>
      </w:r>
      <w:r w:rsidR="00711476">
        <w:rPr>
          <w:rFonts w:ascii="Times New Roman" w:hAnsi="Times New Roman" w:cs="Times New Roman"/>
          <w:sz w:val="24"/>
          <w:szCs w:val="24"/>
        </w:rPr>
        <w:t xml:space="preserve"> 03. listopada 2019.</w:t>
      </w:r>
      <w:r w:rsidR="00A833E7">
        <w:rPr>
          <w:rFonts w:ascii="Times New Roman" w:hAnsi="Times New Roman" w:cs="Times New Roman"/>
          <w:sz w:val="24"/>
          <w:szCs w:val="24"/>
        </w:rPr>
        <w:t xml:space="preserve"> godine, te Pravilnik o izmjenama Pravilnika o provedbi postupaka jednostavne nabave (KLASA: 011-03/23-02/01, URBROJ: 2176-83-01-23-1) od 31. ožujka 2023. godine.</w:t>
      </w:r>
    </w:p>
    <w:p w14:paraId="22C88F9B" w14:textId="77777777" w:rsidR="000A2BC8" w:rsidRPr="0066647D" w:rsidRDefault="000A2BC8" w:rsidP="000A2BC8">
      <w:pPr>
        <w:spacing w:after="0" w:line="240" w:lineRule="auto"/>
        <w:jc w:val="both"/>
        <w:rPr>
          <w:rFonts w:ascii="Times New Roman" w:hAnsi="Times New Roman" w:cs="Times New Roman"/>
          <w:strike/>
          <w:color w:val="EE0000"/>
          <w:sz w:val="24"/>
          <w:szCs w:val="24"/>
        </w:rPr>
      </w:pPr>
    </w:p>
    <w:p w14:paraId="0339F339" w14:textId="77777777" w:rsidR="000A2BC8" w:rsidRDefault="000A2BC8" w:rsidP="000A2BC8">
      <w:pPr>
        <w:spacing w:after="0" w:line="240" w:lineRule="auto"/>
        <w:jc w:val="both"/>
        <w:rPr>
          <w:rFonts w:ascii="Times New Roman" w:hAnsi="Times New Roman" w:cs="Times New Roman"/>
          <w:sz w:val="24"/>
          <w:szCs w:val="24"/>
        </w:rPr>
      </w:pPr>
    </w:p>
    <w:p w14:paraId="7AEBD068" w14:textId="6F7F71AA"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KLASA:</w:t>
      </w:r>
      <w:r w:rsidR="00A07933" w:rsidRPr="00A07933">
        <w:t xml:space="preserve"> </w:t>
      </w:r>
    </w:p>
    <w:p w14:paraId="43A71EDE" w14:textId="07386984" w:rsidR="000A2BC8" w:rsidRPr="002832EB" w:rsidRDefault="000A2BC8" w:rsidP="000A2BC8">
      <w:pPr>
        <w:pStyle w:val="Bezproreda"/>
        <w:rPr>
          <w:rFonts w:ascii="Times New Roman" w:hAnsi="Times New Roman" w:cs="Times New Roman"/>
        </w:rPr>
      </w:pPr>
      <w:r w:rsidRPr="002832EB">
        <w:rPr>
          <w:rFonts w:ascii="Times New Roman" w:hAnsi="Times New Roman" w:cs="Times New Roman"/>
        </w:rPr>
        <w:t>URBROJ:</w:t>
      </w:r>
    </w:p>
    <w:p w14:paraId="7D57F280" w14:textId="2D2BC9E5" w:rsidR="000A2BC8" w:rsidRPr="002832EB" w:rsidRDefault="00424A6C" w:rsidP="000A2BC8">
      <w:pPr>
        <w:pStyle w:val="Bezproreda"/>
        <w:rPr>
          <w:rFonts w:ascii="Times New Roman" w:hAnsi="Times New Roman" w:cs="Times New Roman"/>
        </w:rPr>
      </w:pPr>
      <w:r>
        <w:rPr>
          <w:rFonts w:ascii="Times New Roman" w:hAnsi="Times New Roman" w:cs="Times New Roman"/>
        </w:rPr>
        <w:t>Mečenčani</w:t>
      </w:r>
      <w:r w:rsidR="000A2BC8" w:rsidRPr="002832EB">
        <w:rPr>
          <w:rFonts w:ascii="Times New Roman" w:hAnsi="Times New Roman" w:cs="Times New Roman"/>
        </w:rPr>
        <w:t>,</w:t>
      </w:r>
      <w:r w:rsidR="00A07933">
        <w:rPr>
          <w:rFonts w:ascii="Times New Roman" w:hAnsi="Times New Roman" w:cs="Times New Roman"/>
        </w:rPr>
        <w:t xml:space="preserve"> </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BD3CF95" w14:textId="77777777" w:rsidR="000A2BC8" w:rsidRPr="002832EB" w:rsidRDefault="000A2BC8" w:rsidP="000A2BC8">
      <w:pPr>
        <w:pStyle w:val="Bezproreda"/>
        <w:rPr>
          <w:rFonts w:ascii="Times New Roman" w:hAnsi="Times New Roman" w:cs="Times New Roman"/>
        </w:rPr>
      </w:pPr>
    </w:p>
    <w:p w14:paraId="78F82B5E" w14:textId="77777777" w:rsidR="006B0729" w:rsidRDefault="006B0729" w:rsidP="006B0729">
      <w:pPr>
        <w:pStyle w:val="Bezproreda"/>
        <w:ind w:left="5664" w:firstLine="708"/>
        <w:rPr>
          <w:rFonts w:ascii="Times New Roman" w:hAnsi="Times New Roman" w:cs="Times New Roman"/>
        </w:rPr>
      </w:pPr>
      <w:r>
        <w:rPr>
          <w:rFonts w:ascii="Times New Roman" w:hAnsi="Times New Roman" w:cs="Times New Roman"/>
        </w:rPr>
        <w:t xml:space="preserve">Predsjednik Školskog  </w:t>
      </w:r>
    </w:p>
    <w:p w14:paraId="38D1D6AC" w14:textId="43DC0CAB" w:rsidR="006B0729" w:rsidRDefault="006B0729" w:rsidP="006B0729">
      <w:pPr>
        <w:pStyle w:val="Bezproreda"/>
        <w:ind w:left="5664" w:firstLine="708"/>
        <w:rPr>
          <w:rFonts w:ascii="Times New Roman" w:hAnsi="Times New Roman" w:cs="Times New Roman"/>
        </w:rPr>
      </w:pPr>
      <w:r>
        <w:rPr>
          <w:rFonts w:ascii="Times New Roman" w:hAnsi="Times New Roman" w:cs="Times New Roman"/>
        </w:rPr>
        <w:t>odbora:</w:t>
      </w:r>
    </w:p>
    <w:p w14:paraId="41ED8282" w14:textId="77777777" w:rsidR="006B0729" w:rsidRDefault="006B0729" w:rsidP="006B0729">
      <w:pPr>
        <w:pStyle w:val="Bezproreda"/>
        <w:ind w:left="5664" w:firstLine="708"/>
        <w:rPr>
          <w:rFonts w:ascii="Times New Roman" w:hAnsi="Times New Roman" w:cs="Times New Roman"/>
        </w:rPr>
      </w:pPr>
    </w:p>
    <w:p w14:paraId="5F56D486" w14:textId="4233A180" w:rsidR="006B0729" w:rsidRPr="002832EB" w:rsidRDefault="006B0729" w:rsidP="006B0729">
      <w:pPr>
        <w:pStyle w:val="Bezproreda"/>
        <w:ind w:left="5664" w:firstLine="708"/>
        <w:rPr>
          <w:rFonts w:ascii="Times New Roman" w:hAnsi="Times New Roman" w:cs="Times New Roman"/>
        </w:rPr>
      </w:pPr>
      <w:r>
        <w:rPr>
          <w:rFonts w:ascii="Times New Roman" w:hAnsi="Times New Roman" w:cs="Times New Roman"/>
        </w:rPr>
        <w:t>__________________</w:t>
      </w:r>
    </w:p>
    <w:p w14:paraId="3834CB70" w14:textId="77777777" w:rsidR="000A2BC8" w:rsidRPr="002832EB" w:rsidRDefault="000A2BC8" w:rsidP="000A2BC8">
      <w:pPr>
        <w:pStyle w:val="Bezproreda"/>
        <w:rPr>
          <w:rFonts w:ascii="Times New Roman" w:hAnsi="Times New Roman" w:cs="Times New Roman"/>
        </w:rPr>
      </w:pPr>
    </w:p>
    <w:p w14:paraId="5C6D590F" w14:textId="77777777" w:rsidR="000A2BC8" w:rsidRPr="002832EB" w:rsidRDefault="000A2BC8" w:rsidP="000A2BC8">
      <w:pPr>
        <w:pStyle w:val="Bezproreda"/>
        <w:rPr>
          <w:rFonts w:ascii="Times New Roman" w:hAnsi="Times New Roman" w:cs="Times New Roman"/>
        </w:rPr>
      </w:pPr>
    </w:p>
    <w:p w14:paraId="69FE7854" w14:textId="77777777" w:rsidR="000A2BC8" w:rsidRDefault="000A2BC8" w:rsidP="000A2BC8">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6"/>
  </w:num>
  <w:num w:numId="5">
    <w:abstractNumId w:val="4"/>
  </w:num>
  <w:num w:numId="6">
    <w:abstractNumId w:val="17"/>
  </w:num>
  <w:num w:numId="7">
    <w:abstractNumId w:val="0"/>
  </w:num>
  <w:num w:numId="8">
    <w:abstractNumId w:val="3"/>
  </w:num>
  <w:num w:numId="9">
    <w:abstractNumId w:val="22"/>
  </w:num>
  <w:num w:numId="10">
    <w:abstractNumId w:val="7"/>
  </w:num>
  <w:num w:numId="11">
    <w:abstractNumId w:val="26"/>
  </w:num>
  <w:num w:numId="12">
    <w:abstractNumId w:val="8"/>
  </w:num>
  <w:num w:numId="13">
    <w:abstractNumId w:val="5"/>
  </w:num>
  <w:num w:numId="14">
    <w:abstractNumId w:val="14"/>
  </w:num>
  <w:num w:numId="15">
    <w:abstractNumId w:val="11"/>
  </w:num>
  <w:num w:numId="16">
    <w:abstractNumId w:val="20"/>
  </w:num>
  <w:num w:numId="17">
    <w:abstractNumId w:val="12"/>
  </w:num>
  <w:num w:numId="18">
    <w:abstractNumId w:val="15"/>
  </w:num>
  <w:num w:numId="19">
    <w:abstractNumId w:val="13"/>
  </w:num>
  <w:num w:numId="20">
    <w:abstractNumId w:val="1"/>
  </w:num>
  <w:num w:numId="21">
    <w:abstractNumId w:val="2"/>
  </w:num>
  <w:num w:numId="22">
    <w:abstractNumId w:val="10"/>
  </w:num>
  <w:num w:numId="23">
    <w:abstractNumId w:val="27"/>
  </w:num>
  <w:num w:numId="24">
    <w:abstractNumId w:val="23"/>
  </w:num>
  <w:num w:numId="25">
    <w:abstractNumId w:val="19"/>
  </w:num>
  <w:num w:numId="26">
    <w:abstractNumId w:val="18"/>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96E54"/>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85B6F"/>
    <w:rsid w:val="001905B1"/>
    <w:rsid w:val="00191562"/>
    <w:rsid w:val="00194100"/>
    <w:rsid w:val="0019593A"/>
    <w:rsid w:val="001A14F7"/>
    <w:rsid w:val="001A5B12"/>
    <w:rsid w:val="001A755F"/>
    <w:rsid w:val="001B5110"/>
    <w:rsid w:val="001B6806"/>
    <w:rsid w:val="001D5F20"/>
    <w:rsid w:val="001F2ED5"/>
    <w:rsid w:val="001F4C46"/>
    <w:rsid w:val="001F507B"/>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D33FA"/>
    <w:rsid w:val="003E2DD2"/>
    <w:rsid w:val="003E368A"/>
    <w:rsid w:val="003F434C"/>
    <w:rsid w:val="003F6689"/>
    <w:rsid w:val="004014A1"/>
    <w:rsid w:val="004039AE"/>
    <w:rsid w:val="004132A9"/>
    <w:rsid w:val="0042001B"/>
    <w:rsid w:val="00421A33"/>
    <w:rsid w:val="00424A6C"/>
    <w:rsid w:val="00424B27"/>
    <w:rsid w:val="004331EE"/>
    <w:rsid w:val="00434D3E"/>
    <w:rsid w:val="004550E8"/>
    <w:rsid w:val="00455596"/>
    <w:rsid w:val="00455BFB"/>
    <w:rsid w:val="0046212C"/>
    <w:rsid w:val="00465BCB"/>
    <w:rsid w:val="00465CEB"/>
    <w:rsid w:val="00486B69"/>
    <w:rsid w:val="00492F2F"/>
    <w:rsid w:val="00492FA9"/>
    <w:rsid w:val="004A285B"/>
    <w:rsid w:val="004A5CF6"/>
    <w:rsid w:val="004A6A01"/>
    <w:rsid w:val="004B10E4"/>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15226"/>
    <w:rsid w:val="0051695C"/>
    <w:rsid w:val="00517510"/>
    <w:rsid w:val="00517D42"/>
    <w:rsid w:val="00521F6A"/>
    <w:rsid w:val="0052282B"/>
    <w:rsid w:val="0052449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3E54"/>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11476"/>
    <w:rsid w:val="00732458"/>
    <w:rsid w:val="00736ADD"/>
    <w:rsid w:val="00742463"/>
    <w:rsid w:val="0074668C"/>
    <w:rsid w:val="00754FA5"/>
    <w:rsid w:val="007604D7"/>
    <w:rsid w:val="00761445"/>
    <w:rsid w:val="0077264E"/>
    <w:rsid w:val="007758B1"/>
    <w:rsid w:val="0077590B"/>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833E7"/>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4933"/>
    <w:rsid w:val="00C35EAB"/>
    <w:rsid w:val="00C43317"/>
    <w:rsid w:val="00C449B5"/>
    <w:rsid w:val="00C52FC4"/>
    <w:rsid w:val="00C555A7"/>
    <w:rsid w:val="00C57A06"/>
    <w:rsid w:val="00C72B7A"/>
    <w:rsid w:val="00C835B2"/>
    <w:rsid w:val="00C856C5"/>
    <w:rsid w:val="00CA4001"/>
    <w:rsid w:val="00CA47C7"/>
    <w:rsid w:val="00CB2D13"/>
    <w:rsid w:val="00CC7C24"/>
    <w:rsid w:val="00CC7F2B"/>
    <w:rsid w:val="00CD3B08"/>
    <w:rsid w:val="00CD41AA"/>
    <w:rsid w:val="00CD54F1"/>
    <w:rsid w:val="00CF4AD3"/>
    <w:rsid w:val="00CF65CC"/>
    <w:rsid w:val="00D053A1"/>
    <w:rsid w:val="00D077A9"/>
    <w:rsid w:val="00D141F0"/>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B7E9F"/>
    <w:rsid w:val="00DD1F21"/>
    <w:rsid w:val="00DD2ACD"/>
    <w:rsid w:val="00DE0CBC"/>
    <w:rsid w:val="00DE0CF1"/>
    <w:rsid w:val="00DE2D47"/>
    <w:rsid w:val="00DF008B"/>
    <w:rsid w:val="00DF0CBC"/>
    <w:rsid w:val="00DF4373"/>
    <w:rsid w:val="00DF44F0"/>
    <w:rsid w:val="00E10B5F"/>
    <w:rsid w:val="00E12571"/>
    <w:rsid w:val="00E15928"/>
    <w:rsid w:val="00E17FD5"/>
    <w:rsid w:val="00E371CA"/>
    <w:rsid w:val="00E75B4B"/>
    <w:rsid w:val="00E767DD"/>
    <w:rsid w:val="00E82F3A"/>
    <w:rsid w:val="00E83F2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20C8"/>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4692</Words>
  <Characters>26745</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Tajnica OSKZ</cp:lastModifiedBy>
  <cp:revision>4</cp:revision>
  <cp:lastPrinted>2021-12-03T11:57:00Z</cp:lastPrinted>
  <dcterms:created xsi:type="dcterms:W3CDTF">2026-07-08T06:12:00Z</dcterms:created>
  <dcterms:modified xsi:type="dcterms:W3CDTF">2026-07-08T06:16:00Z</dcterms:modified>
</cp:coreProperties>
</file>