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FBF6B" w14:textId="4140AB66" w:rsidR="004E6F47" w:rsidRPr="009929A2" w:rsidRDefault="00400295" w:rsidP="00400295">
      <w:pPr>
        <w:spacing w:after="0" w:line="240" w:lineRule="auto"/>
        <w:jc w:val="both"/>
        <w:rPr>
          <w:rFonts w:ascii="Times New Roman" w:hAnsi="Times New Roman"/>
          <w:sz w:val="24"/>
          <w:szCs w:val="24"/>
        </w:rPr>
      </w:pPr>
      <w:r>
        <w:rPr>
          <w:rFonts w:ascii="Times New Roman" w:hAnsi="Times New Roman" w:cs="Times New Roman"/>
          <w:color w:val="4472C4" w:themeColor="accent1"/>
          <w:sz w:val="24"/>
          <w:szCs w:val="24"/>
        </w:rPr>
        <w:t xml:space="preserve">      </w:t>
      </w:r>
      <w:r w:rsidR="004E6F47"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w:t>
      </w:r>
      <w:r w:rsidR="004B10E4">
        <w:rPr>
          <w:rFonts w:ascii="Times New Roman" w:hAnsi="Times New Roman"/>
          <w:sz w:val="24"/>
          <w:szCs w:val="24"/>
        </w:rPr>
        <w:t xml:space="preserve"> </w:t>
      </w:r>
      <w:r w:rsidR="00122B3C" w:rsidRPr="009929A2">
        <w:rPr>
          <w:rFonts w:ascii="Times New Roman" w:hAnsi="Times New Roman"/>
          <w:sz w:val="24"/>
          <w:szCs w:val="24"/>
        </w:rPr>
        <w:t>daljnjem tekstu:</w:t>
      </w:r>
      <w:r w:rsidR="004B10E4">
        <w:rPr>
          <w:rFonts w:ascii="Times New Roman" w:hAnsi="Times New Roman"/>
          <w:sz w:val="24"/>
          <w:szCs w:val="24"/>
        </w:rPr>
        <w:t xml:space="preserve"> </w:t>
      </w:r>
      <w:r w:rsidR="00122B3C" w:rsidRPr="009929A2">
        <w:rPr>
          <w:rFonts w:ascii="Times New Roman" w:hAnsi="Times New Roman"/>
          <w:sz w:val="24"/>
          <w:szCs w:val="24"/>
        </w:rPr>
        <w:t>ZJN2016</w:t>
      </w:r>
      <w:r w:rsidR="00036546" w:rsidRPr="009929A2">
        <w:rPr>
          <w:rFonts w:ascii="Times New Roman" w:hAnsi="Times New Roman"/>
          <w:sz w:val="24"/>
          <w:szCs w:val="24"/>
        </w:rPr>
        <w:t>)</w:t>
      </w:r>
      <w:r w:rsidR="004B10E4">
        <w:rPr>
          <w:rFonts w:ascii="Times New Roman" w:hAnsi="Times New Roman"/>
          <w:sz w:val="24"/>
          <w:szCs w:val="24"/>
        </w:rPr>
        <w:t xml:space="preserve"> </w:t>
      </w:r>
      <w:r w:rsidR="00036546" w:rsidRPr="009929A2">
        <w:rPr>
          <w:rFonts w:ascii="Times New Roman" w:hAnsi="Times New Roman"/>
          <w:sz w:val="24"/>
          <w:szCs w:val="24"/>
        </w:rPr>
        <w:t>i članka</w:t>
      </w:r>
      <w:r w:rsidR="004B10E4">
        <w:rPr>
          <w:rFonts w:ascii="Times New Roman" w:hAnsi="Times New Roman"/>
          <w:sz w:val="24"/>
          <w:szCs w:val="24"/>
        </w:rPr>
        <w:t xml:space="preserve"> 58. </w:t>
      </w:r>
      <w:r w:rsidR="004E6F47" w:rsidRPr="009929A2">
        <w:rPr>
          <w:rFonts w:ascii="Times New Roman" w:hAnsi="Times New Roman"/>
          <w:sz w:val="24"/>
          <w:szCs w:val="24"/>
        </w:rPr>
        <w:t>Statuta</w:t>
      </w:r>
      <w:r w:rsidR="004B10E4">
        <w:rPr>
          <w:rFonts w:ascii="Times New Roman" w:hAnsi="Times New Roman"/>
          <w:sz w:val="24"/>
          <w:szCs w:val="24"/>
        </w:rPr>
        <w:t xml:space="preserve"> Osnovne škole Katarina Zrinska </w:t>
      </w:r>
      <w:proofErr w:type="spellStart"/>
      <w:r w:rsidR="004B10E4">
        <w:rPr>
          <w:rFonts w:ascii="Times New Roman" w:hAnsi="Times New Roman"/>
          <w:sz w:val="24"/>
          <w:szCs w:val="24"/>
        </w:rPr>
        <w:t>Mečenčani</w:t>
      </w:r>
      <w:proofErr w:type="spellEnd"/>
      <w:r w:rsidR="004E6F47" w:rsidRPr="009929A2">
        <w:rPr>
          <w:rFonts w:ascii="Times New Roman" w:hAnsi="Times New Roman"/>
          <w:sz w:val="24"/>
          <w:szCs w:val="24"/>
        </w:rPr>
        <w:t xml:space="preserve"> </w:t>
      </w:r>
      <w:r w:rsidR="006F0F92" w:rsidRPr="009929A2">
        <w:rPr>
          <w:rFonts w:ascii="Times New Roman" w:hAnsi="Times New Roman"/>
          <w:sz w:val="24"/>
          <w:szCs w:val="24"/>
        </w:rPr>
        <w:t>(</w:t>
      </w:r>
      <w:r w:rsidR="004B10E4">
        <w:rPr>
          <w:rFonts w:ascii="Times New Roman" w:hAnsi="Times New Roman"/>
          <w:sz w:val="24"/>
          <w:szCs w:val="24"/>
        </w:rPr>
        <w:t>u daljnjem tekstu: Statut</w:t>
      </w:r>
      <w:r w:rsidR="006F0F92" w:rsidRPr="009929A2">
        <w:rPr>
          <w:rFonts w:ascii="Times New Roman" w:hAnsi="Times New Roman"/>
          <w:sz w:val="24"/>
          <w:szCs w:val="24"/>
        </w:rPr>
        <w:t>)</w:t>
      </w:r>
      <w:r w:rsidR="00FB20C8">
        <w:rPr>
          <w:rFonts w:ascii="Times New Roman" w:hAnsi="Times New Roman"/>
          <w:sz w:val="24"/>
          <w:szCs w:val="24"/>
        </w:rPr>
        <w:t xml:space="preserve">, Školski odbor Osnovne škole Katarina Zrinska </w:t>
      </w:r>
      <w:proofErr w:type="spellStart"/>
      <w:r w:rsidR="00FB20C8">
        <w:rPr>
          <w:rFonts w:ascii="Times New Roman" w:hAnsi="Times New Roman"/>
          <w:sz w:val="24"/>
          <w:szCs w:val="24"/>
        </w:rPr>
        <w:t>Mečenčani</w:t>
      </w:r>
      <w:proofErr w:type="spellEnd"/>
      <w:r w:rsidR="004B10E4">
        <w:rPr>
          <w:rFonts w:ascii="Times New Roman" w:hAnsi="Times New Roman"/>
          <w:sz w:val="24"/>
          <w:szCs w:val="24"/>
        </w:rPr>
        <w:t xml:space="preserve"> na</w:t>
      </w:r>
      <w:r w:rsidR="00B9752A">
        <w:rPr>
          <w:rFonts w:ascii="Times New Roman" w:hAnsi="Times New Roman"/>
          <w:sz w:val="24"/>
          <w:szCs w:val="24"/>
        </w:rPr>
        <w:t xml:space="preserve"> 30.</w:t>
      </w:r>
      <w:r w:rsidR="00663E54">
        <w:rPr>
          <w:rFonts w:ascii="Times New Roman" w:hAnsi="Times New Roman"/>
          <w:sz w:val="24"/>
          <w:szCs w:val="24"/>
        </w:rPr>
        <w:t xml:space="preserve"> </w:t>
      </w:r>
      <w:r w:rsidR="004B10E4">
        <w:rPr>
          <w:rFonts w:ascii="Times New Roman" w:hAnsi="Times New Roman"/>
          <w:sz w:val="24"/>
          <w:szCs w:val="24"/>
        </w:rPr>
        <w:t>sjednici održanoj</w:t>
      </w:r>
      <w:r w:rsidR="00185B6F">
        <w:rPr>
          <w:rFonts w:ascii="Times New Roman" w:hAnsi="Times New Roman"/>
          <w:sz w:val="24"/>
          <w:szCs w:val="24"/>
        </w:rPr>
        <w:t xml:space="preserve"> dana</w:t>
      </w:r>
      <w:r w:rsidR="00B9752A">
        <w:rPr>
          <w:rFonts w:ascii="Times New Roman" w:hAnsi="Times New Roman"/>
          <w:sz w:val="24"/>
          <w:szCs w:val="24"/>
        </w:rPr>
        <w:t xml:space="preserve"> 13. kolovoza </w:t>
      </w:r>
      <w:r w:rsidR="00974E38" w:rsidRPr="009929A2">
        <w:rPr>
          <w:rFonts w:ascii="Times New Roman" w:hAnsi="Times New Roman"/>
          <w:sz w:val="24"/>
          <w:szCs w:val="24"/>
        </w:rPr>
        <w:t>202</w:t>
      </w:r>
      <w:r w:rsidR="00122B3C" w:rsidRPr="009929A2">
        <w:rPr>
          <w:rFonts w:ascii="Times New Roman" w:hAnsi="Times New Roman"/>
          <w:sz w:val="24"/>
          <w:szCs w:val="24"/>
        </w:rPr>
        <w:t>6</w:t>
      </w:r>
      <w:r w:rsidR="00974E38" w:rsidRPr="009929A2">
        <w:rPr>
          <w:rFonts w:ascii="Times New Roman" w:hAnsi="Times New Roman"/>
          <w:sz w:val="24"/>
          <w:szCs w:val="24"/>
        </w:rPr>
        <w:t xml:space="preserve">. </w:t>
      </w:r>
      <w:r w:rsidR="009333B6" w:rsidRPr="009929A2">
        <w:rPr>
          <w:rFonts w:ascii="Times New Roman" w:hAnsi="Times New Roman"/>
          <w:sz w:val="24"/>
          <w:szCs w:val="24"/>
        </w:rPr>
        <w:t>godine</w:t>
      </w:r>
      <w:r w:rsidR="00B02733" w:rsidRPr="009929A2">
        <w:rPr>
          <w:rFonts w:ascii="Times New Roman" w:hAnsi="Times New Roman"/>
          <w:sz w:val="24"/>
          <w:szCs w:val="24"/>
        </w:rPr>
        <w:t xml:space="preserve">, </w:t>
      </w:r>
      <w:r w:rsidR="004E6F47" w:rsidRPr="009929A2">
        <w:rPr>
          <w:rFonts w:ascii="Times New Roman" w:hAnsi="Times New Roman"/>
          <w:sz w:val="24"/>
          <w:szCs w:val="24"/>
        </w:rPr>
        <w:t>doni</w:t>
      </w:r>
      <w:r w:rsidR="00FC178A">
        <w:rPr>
          <w:rFonts w:ascii="Times New Roman" w:hAnsi="Times New Roman"/>
          <w:sz w:val="24"/>
          <w:szCs w:val="24"/>
        </w:rPr>
        <w:t>o</w:t>
      </w:r>
      <w:r w:rsidR="004E6F47" w:rsidRPr="009929A2">
        <w:rPr>
          <w:rFonts w:ascii="Times New Roman" w:hAnsi="Times New Roman"/>
          <w:sz w:val="24"/>
          <w:szCs w:val="24"/>
        </w:rPr>
        <w:t xml:space="preserve"> je</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Odlomakpopisa"/>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3AEEDF27"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w:t>
      </w:r>
      <w:r w:rsidR="004B10E4">
        <w:rPr>
          <w:rFonts w:ascii="Times New Roman" w:hAnsi="Times New Roman" w:cs="Times New Roman"/>
          <w:sz w:val="24"/>
          <w:szCs w:val="24"/>
        </w:rPr>
        <w:t xml:space="preserve"> </w:t>
      </w:r>
      <w:r w:rsidR="0059021B" w:rsidRPr="009929A2">
        <w:rPr>
          <w:rFonts w:ascii="Times New Roman" w:hAnsi="Times New Roman" w:cs="Times New Roman"/>
          <w:sz w:val="24"/>
          <w:szCs w:val="24"/>
        </w:rPr>
        <w:t>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3DDFF219" w14:textId="4C109CC0" w:rsidR="00BF0C2C" w:rsidRPr="009929A2" w:rsidRDefault="00BF0C2C"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provesti ukoliko je nabava predviđena u planu nabave. Ukoliko postupak jednostavne nabave  nije predviđen u planu nabave,</w:t>
      </w:r>
      <w:r w:rsidR="004A5CF6">
        <w:rPr>
          <w:rFonts w:ascii="Times New Roman" w:hAnsi="Times New Roman" w:cs="Times New Roman"/>
          <w:sz w:val="24"/>
          <w:szCs w:val="24"/>
        </w:rPr>
        <w:t xml:space="preserve"> prije pokretanja postupka potrebno je donijeti izmjenu/dopunu Plana nabave.</w:t>
      </w:r>
    </w:p>
    <w:p w14:paraId="7724D408" w14:textId="77777777" w:rsidR="00171AE7" w:rsidRDefault="00171AE7" w:rsidP="00171AE7">
      <w:pPr>
        <w:spacing w:after="0" w:line="240" w:lineRule="auto"/>
        <w:ind w:firstLine="708"/>
        <w:jc w:val="both"/>
        <w:rPr>
          <w:rFonts w:ascii="Times New Roman" w:hAnsi="Times New Roman" w:cs="Times New Roman"/>
          <w:sz w:val="24"/>
          <w:szCs w:val="24"/>
        </w:rPr>
      </w:pPr>
    </w:p>
    <w:p w14:paraId="1C0BC857" w14:textId="77777777" w:rsidR="00D15D39"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3EFE07EB"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Sukob interesa između</w:t>
      </w:r>
      <w:r w:rsidR="00FB20C8">
        <w:rPr>
          <w:rFonts w:ascii="Times New Roman" w:hAnsi="Times New Roman" w:cs="Times New Roman"/>
          <w:sz w:val="24"/>
          <w:szCs w:val="24"/>
        </w:rPr>
        <w:t xml:space="preserve"> Osnovne škole Katarina Zrinska </w:t>
      </w:r>
      <w:proofErr w:type="spellStart"/>
      <w:r w:rsidR="00FB20C8">
        <w:rPr>
          <w:rFonts w:ascii="Times New Roman" w:hAnsi="Times New Roman" w:cs="Times New Roman"/>
          <w:sz w:val="24"/>
          <w:szCs w:val="24"/>
        </w:rPr>
        <w:t>Mečenčani</w:t>
      </w:r>
      <w:proofErr w:type="spellEnd"/>
      <w:r w:rsidR="003F6689" w:rsidRPr="001710F0">
        <w:rPr>
          <w:rFonts w:ascii="Times New Roman" w:hAnsi="Times New Roman" w:cs="Times New Roman"/>
          <w:sz w:val="24"/>
          <w:szCs w:val="24"/>
        </w:rPr>
        <w:t xml:space="preserve"> (u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w:t>
      </w:r>
      <w:r w:rsidR="00FB20C8">
        <w:rPr>
          <w:rFonts w:ascii="Times New Roman" w:hAnsi="Times New Roman" w:cs="Times New Roman"/>
          <w:sz w:val="24"/>
          <w:szCs w:val="24"/>
        </w:rPr>
        <w:t xml:space="preserve"> </w:t>
      </w:r>
      <w:r w:rsidRPr="001710F0">
        <w:rPr>
          <w:rFonts w:ascii="Times New Roman" w:hAnsi="Times New Roman" w:cs="Times New Roman"/>
          <w:sz w:val="24"/>
          <w:szCs w:val="24"/>
        </w:rPr>
        <w:t xml:space="preserve">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79D24C64"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ovoga članka smatra se:</w:t>
      </w:r>
    </w:p>
    <w:p w14:paraId="05BB4577" w14:textId="79E02CA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w:t>
      </w:r>
      <w:r w:rsidR="00FC178A">
        <w:rPr>
          <w:rFonts w:ascii="Times New Roman" w:hAnsi="Times New Roman" w:cs="Times New Roman"/>
          <w:sz w:val="24"/>
          <w:szCs w:val="24"/>
        </w:rPr>
        <w:t>ravnatelj</w:t>
      </w:r>
    </w:p>
    <w:p w14:paraId="7C649150" w14:textId="4B355424" w:rsidR="004E7C1C" w:rsidRPr="00FB20C8" w:rsidRDefault="004E7C1C" w:rsidP="004E7C1C">
      <w:pPr>
        <w:spacing w:after="0" w:line="240" w:lineRule="auto"/>
        <w:jc w:val="both"/>
        <w:rPr>
          <w:rFonts w:ascii="Times New Roman" w:hAnsi="Times New Roman" w:cs="Times New Roman"/>
          <w:color w:val="000000" w:themeColor="text1"/>
          <w:sz w:val="24"/>
          <w:szCs w:val="24"/>
        </w:rPr>
      </w:pPr>
      <w:r w:rsidRPr="001710F0">
        <w:rPr>
          <w:rFonts w:ascii="Times New Roman" w:hAnsi="Times New Roman" w:cs="Times New Roman"/>
          <w:sz w:val="24"/>
          <w:szCs w:val="24"/>
        </w:rPr>
        <w:t xml:space="preserve">2. </w:t>
      </w:r>
      <w:r w:rsidR="00FC178A">
        <w:rPr>
          <w:rFonts w:ascii="Times New Roman" w:hAnsi="Times New Roman" w:cs="Times New Roman"/>
          <w:sz w:val="24"/>
          <w:szCs w:val="24"/>
        </w:rPr>
        <w:t xml:space="preserve">članovi </w:t>
      </w:r>
      <w:r w:rsidR="00FB20C8">
        <w:rPr>
          <w:rFonts w:ascii="Times New Roman" w:hAnsi="Times New Roman" w:cs="Times New Roman"/>
          <w:color w:val="000000" w:themeColor="text1"/>
          <w:sz w:val="24"/>
          <w:szCs w:val="24"/>
        </w:rPr>
        <w:t>Školskog odbora</w:t>
      </w:r>
    </w:p>
    <w:p w14:paraId="392794E9" w14:textId="66378FD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3. član stručnog povjerenstva za j</w:t>
      </w:r>
      <w:r w:rsidR="003F6689" w:rsidRPr="001710F0">
        <w:rPr>
          <w:rFonts w:ascii="Times New Roman" w:hAnsi="Times New Roman" w:cs="Times New Roman"/>
          <w:sz w:val="24"/>
          <w:szCs w:val="24"/>
        </w:rPr>
        <w:t>ednostavnu</w:t>
      </w:r>
      <w:r w:rsidRPr="001710F0">
        <w:rPr>
          <w:rFonts w:ascii="Times New Roman" w:hAnsi="Times New Roman" w:cs="Times New Roman"/>
          <w:sz w:val="24"/>
          <w:szCs w:val="24"/>
        </w:rPr>
        <w:t xml:space="preserve"> nabavu</w:t>
      </w:r>
    </w:p>
    <w:p w14:paraId="3E888962" w14:textId="6189125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4. druga osoba koja je uključena u provedbu ili koja može utjecati na odlučivanje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w:t>
      </w:r>
    </w:p>
    <w:p w14:paraId="170B4D2B" w14:textId="15A8998E"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5. osobe iz točaka 1., 2. i 3. ovoga stavka kod pružatelja usluga nabave koji djeluju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48B133AE"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Gospodarskim subjektom iz stavka 1. ovoga članka smatra se ponuditelj, natjecatelj, član zajednice, </w:t>
      </w:r>
      <w:proofErr w:type="spellStart"/>
      <w:r w:rsidRPr="001710F0">
        <w:rPr>
          <w:rFonts w:ascii="Times New Roman" w:hAnsi="Times New Roman" w:cs="Times New Roman"/>
          <w:sz w:val="24"/>
          <w:szCs w:val="24"/>
        </w:rPr>
        <w:t>podugovaratelj</w:t>
      </w:r>
      <w:proofErr w:type="spellEnd"/>
      <w:r w:rsidRPr="001710F0">
        <w:rPr>
          <w:rFonts w:ascii="Times New Roman" w:hAnsi="Times New Roman" w:cs="Times New Roman"/>
          <w:sz w:val="24"/>
          <w:szCs w:val="24"/>
        </w:rPr>
        <w:t xml:space="preserve">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Odlomakpopisa"/>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15112EE5"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ovoga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w:t>
      </w:r>
      <w:proofErr w:type="spellStart"/>
      <w:r w:rsidR="003F6689" w:rsidRPr="001710F0">
        <w:rPr>
          <w:rFonts w:ascii="Times New Roman" w:hAnsi="Times New Roman" w:cs="Times New Roman"/>
          <w:sz w:val="24"/>
          <w:szCs w:val="24"/>
        </w:rPr>
        <w:t>nastana</w:t>
      </w:r>
      <w:proofErr w:type="spellEnd"/>
      <w:r w:rsidR="003F6689" w:rsidRPr="001710F0">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16D35ED4" w:rsidR="00DB3D9F" w:rsidRPr="009929A2" w:rsidRDefault="00DB3D9F" w:rsidP="001B6806">
      <w:pPr>
        <w:pStyle w:val="Odlomakpopisa"/>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usluga i radove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5B634766" w:rsidR="00DB3D9F"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i  usluga procijenjene vrijednosti nabave jednake ili veće od 25.000,00 eura bez PDV-a, a manje od 50.000,00 eura bez PDV-a odnosno za </w:t>
      </w:r>
      <w:r w:rsidRPr="009929A2">
        <w:rPr>
          <w:rFonts w:ascii="Times New Roman" w:hAnsi="Times New Roman" w:cs="Times New Roman"/>
          <w:sz w:val="24"/>
          <w:szCs w:val="24"/>
        </w:rPr>
        <w:lastRenderedPageBreak/>
        <w:t>radove procijenjene vrijednosti nabave jednake ili veće od 45.000,00 eura bez PDV-a, a manje od  100.000,00 eura bez PDV-a.</w:t>
      </w:r>
    </w:p>
    <w:p w14:paraId="3CB72159" w14:textId="77777777" w:rsidR="00434D3E" w:rsidRPr="009929A2"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1A7216A0" w:rsidR="00274DD3" w:rsidRPr="003D33FA" w:rsidRDefault="006A3207" w:rsidP="00171AE7">
      <w:pPr>
        <w:spacing w:after="0" w:line="240" w:lineRule="auto"/>
        <w:ind w:firstLine="708"/>
        <w:jc w:val="both"/>
        <w:rPr>
          <w:rFonts w:ascii="Times New Roman" w:hAnsi="Times New Roman" w:cs="Times New Roman"/>
          <w:color w:val="000000" w:themeColor="text1"/>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3D33FA">
        <w:rPr>
          <w:rFonts w:ascii="Times New Roman" w:hAnsi="Times New Roman" w:cs="Times New Roman"/>
          <w:color w:val="000000" w:themeColor="text1"/>
          <w:sz w:val="24"/>
          <w:szCs w:val="24"/>
        </w:rPr>
        <w:t>ravnatelja.</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6AC54316"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Pravilnika o</w:t>
      </w:r>
      <w:r w:rsidR="006B4E02" w:rsidRPr="009929A2">
        <w:rPr>
          <w:rFonts w:ascii="Times New Roman" w:hAnsi="Times New Roman" w:cs="Times New Roman"/>
          <w:sz w:val="24"/>
          <w:szCs w:val="24"/>
        </w:rPr>
        <w:t xml:space="preserve"> proceduri stvaranja ugovornih obveza</w:t>
      </w:r>
      <w:r w:rsidR="003D33FA">
        <w:rPr>
          <w:rFonts w:ascii="Times New Roman" w:hAnsi="Times New Roman" w:cs="Times New Roman"/>
          <w:sz w:val="24"/>
          <w:szCs w:val="24"/>
        </w:rPr>
        <w:t xml:space="preserve"> u Osnovnoj školi Katarina Zrinska </w:t>
      </w:r>
      <w:proofErr w:type="spellStart"/>
      <w:r w:rsidR="003D33FA">
        <w:rPr>
          <w:rFonts w:ascii="Times New Roman" w:hAnsi="Times New Roman" w:cs="Times New Roman"/>
          <w:sz w:val="24"/>
          <w:szCs w:val="24"/>
        </w:rPr>
        <w:t>Mečenčani</w:t>
      </w:r>
      <w:proofErr w:type="spellEnd"/>
      <w:r w:rsidR="003D33FA">
        <w:rPr>
          <w:rFonts w:ascii="Times New Roman" w:hAnsi="Times New Roman" w:cs="Times New Roman"/>
          <w:sz w:val="24"/>
          <w:szCs w:val="24"/>
        </w:rPr>
        <w:t>.</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25D9D8F1"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55A42402"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77777777" w:rsidR="00335826" w:rsidRPr="009F6172" w:rsidRDefault="00335826" w:rsidP="00171AE7">
      <w:pPr>
        <w:pStyle w:val="Odlomakpopisa"/>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lastRenderedPageBreak/>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4B7C300"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7DFA877E" w14:textId="069C7904" w:rsidR="00D802A0" w:rsidRPr="003D33FA" w:rsidRDefault="003331ED" w:rsidP="00171AE7">
      <w:pPr>
        <w:pStyle w:val="Odlomakpopisa"/>
        <w:spacing w:after="0" w:line="240" w:lineRule="auto"/>
        <w:ind w:left="0" w:firstLine="708"/>
        <w:jc w:val="both"/>
        <w:rPr>
          <w:rFonts w:ascii="Times New Roman" w:hAnsi="Times New Roman" w:cs="Times New Roman"/>
          <w:color w:val="000000" w:themeColor="text1"/>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00A833E7">
        <w:rPr>
          <w:rFonts w:ascii="Times New Roman" w:hAnsi="Times New Roman" w:cs="Times New Roman"/>
          <w:sz w:val="24"/>
          <w:szCs w:val="24"/>
        </w:rPr>
        <w:t xml:space="preserve"> </w:t>
      </w:r>
      <w:r w:rsidRPr="009929A2">
        <w:rPr>
          <w:rFonts w:ascii="Times New Roman" w:hAnsi="Times New Roman" w:cs="Times New Roman"/>
          <w:sz w:val="24"/>
          <w:szCs w:val="24"/>
        </w:rPr>
        <w:t>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3D33FA">
        <w:rPr>
          <w:rFonts w:ascii="Times New Roman" w:hAnsi="Times New Roman" w:cs="Times New Roman"/>
          <w:color w:val="000000" w:themeColor="text1"/>
          <w:sz w:val="24"/>
          <w:szCs w:val="24"/>
        </w:rPr>
        <w:t>provod</w:t>
      </w:r>
      <w:r w:rsidR="00335826" w:rsidRPr="003D33FA">
        <w:rPr>
          <w:rFonts w:ascii="Times New Roman" w:hAnsi="Times New Roman" w:cs="Times New Roman"/>
          <w:color w:val="000000" w:themeColor="text1"/>
          <w:sz w:val="24"/>
          <w:szCs w:val="24"/>
        </w:rPr>
        <w:t>i</w:t>
      </w:r>
      <w:r w:rsidRPr="003D33FA">
        <w:rPr>
          <w:rFonts w:ascii="Times New Roman" w:hAnsi="Times New Roman" w:cs="Times New Roman"/>
          <w:color w:val="000000" w:themeColor="text1"/>
          <w:sz w:val="24"/>
          <w:szCs w:val="24"/>
        </w:rPr>
        <w:t xml:space="preserve"> </w:t>
      </w:r>
      <w:r w:rsidR="002121E4" w:rsidRPr="003D33FA">
        <w:rPr>
          <w:rFonts w:ascii="Times New Roman" w:hAnsi="Times New Roman" w:cs="Times New Roman"/>
          <w:color w:val="000000" w:themeColor="text1"/>
          <w:sz w:val="24"/>
          <w:szCs w:val="24"/>
        </w:rPr>
        <w:t>stručno povjerenstvo imenovano od strane Ravnatelja.</w:t>
      </w:r>
      <w:r w:rsidR="004A285B" w:rsidRPr="003D33FA">
        <w:rPr>
          <w:rFonts w:ascii="Times New Roman" w:hAnsi="Times New Roman" w:cs="Times New Roman"/>
          <w:color w:val="000000" w:themeColor="text1"/>
          <w:sz w:val="24"/>
          <w:szCs w:val="24"/>
        </w:rPr>
        <w:t xml:space="preserve"> </w:t>
      </w:r>
    </w:p>
    <w:p w14:paraId="520F2BB2" w14:textId="72E16546" w:rsidR="00335826" w:rsidRDefault="00335826" w:rsidP="00171AE7">
      <w:pPr>
        <w:pStyle w:val="Odlomakpopisa"/>
        <w:spacing w:after="0" w:line="240" w:lineRule="auto"/>
        <w:ind w:left="0" w:firstLine="708"/>
        <w:jc w:val="both"/>
        <w:rPr>
          <w:rFonts w:ascii="Times New Roman" w:hAnsi="Times New Roman" w:cs="Times New Roman"/>
          <w:sz w:val="24"/>
          <w:szCs w:val="24"/>
        </w:rPr>
      </w:pPr>
    </w:p>
    <w:p w14:paraId="4BF71C80" w14:textId="77777777" w:rsidR="00171AE7" w:rsidRDefault="00171AE7" w:rsidP="00171AE7">
      <w:pPr>
        <w:pStyle w:val="Odlomakpopisa"/>
        <w:spacing w:after="0" w:line="240" w:lineRule="auto"/>
        <w:ind w:left="0" w:firstLine="708"/>
        <w:jc w:val="both"/>
        <w:rPr>
          <w:rFonts w:ascii="Times New Roman" w:hAnsi="Times New Roman" w:cs="Times New Roman"/>
          <w:sz w:val="24"/>
          <w:szCs w:val="24"/>
        </w:rPr>
      </w:pPr>
    </w:p>
    <w:p w14:paraId="5D2DC06E" w14:textId="77777777" w:rsidR="0063621E" w:rsidRDefault="0063621E" w:rsidP="00171AE7">
      <w:pPr>
        <w:pStyle w:val="Odlomakpopisa"/>
        <w:spacing w:after="0" w:line="240" w:lineRule="auto"/>
        <w:ind w:left="0" w:firstLine="708"/>
        <w:jc w:val="both"/>
        <w:rPr>
          <w:rFonts w:ascii="Times New Roman" w:hAnsi="Times New Roman" w:cs="Times New Roman"/>
          <w:sz w:val="24"/>
          <w:szCs w:val="24"/>
        </w:rPr>
      </w:pPr>
    </w:p>
    <w:p w14:paraId="0B768B4D" w14:textId="1C345C16" w:rsidR="00335826" w:rsidRPr="00335826" w:rsidRDefault="00335826" w:rsidP="00171AE7">
      <w:pPr>
        <w:pStyle w:val="Odlomakpopisa"/>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4781346D" w:rsidR="00D802A0" w:rsidRDefault="002121E4" w:rsidP="00171AE7">
      <w:pPr>
        <w:pStyle w:val="Odlomakpopisa"/>
        <w:spacing w:after="0" w:line="240" w:lineRule="auto"/>
        <w:ind w:left="0" w:firstLine="708"/>
        <w:jc w:val="both"/>
        <w:rPr>
          <w:rFonts w:ascii="Times New Roman" w:hAnsi="Times New Roman" w:cs="Times New Roman"/>
          <w:sz w:val="24"/>
          <w:szCs w:val="24"/>
        </w:rPr>
      </w:pPr>
      <w:r w:rsidRPr="003D33FA">
        <w:rPr>
          <w:rFonts w:ascii="Times New Roman" w:hAnsi="Times New Roman" w:cs="Times New Roman"/>
          <w:color w:val="000000" w:themeColor="text1"/>
          <w:sz w:val="24"/>
          <w:szCs w:val="24"/>
        </w:rPr>
        <w:t>Ravnatelj</w:t>
      </w:r>
      <w:r>
        <w:rPr>
          <w:rFonts w:ascii="Times New Roman" w:hAnsi="Times New Roman" w:cs="Times New Roman"/>
          <w:sz w:val="24"/>
          <w:szCs w:val="24"/>
        </w:rPr>
        <w:t xml:space="preserve"> </w:t>
      </w:r>
      <w:r w:rsidR="00D802A0">
        <w:rPr>
          <w:rFonts w:ascii="Times New Roman" w:hAnsi="Times New Roman" w:cs="Times New Roman"/>
          <w:sz w:val="24"/>
          <w:szCs w:val="24"/>
        </w:rPr>
        <w:t xml:space="preserve">donosi </w:t>
      </w:r>
      <w:r w:rsidR="001A14F7">
        <w:rPr>
          <w:rFonts w:ascii="Times New Roman" w:hAnsi="Times New Roman" w:cs="Times New Roman"/>
          <w:sz w:val="24"/>
          <w:szCs w:val="24"/>
        </w:rPr>
        <w:t>O</w:t>
      </w:r>
      <w:r w:rsidR="00D802A0">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9929A2" w:rsidRDefault="00D802A0"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Članovi stručnog povjerenstva za nabavu mogu biti i osobe koji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09BBF2E1" w:rsidR="004D5697" w:rsidRPr="001710F0" w:rsidRDefault="00D077A9" w:rsidP="00171AE7">
      <w:pPr>
        <w:pStyle w:val="Odlomakpopisa"/>
        <w:spacing w:after="0" w:line="240" w:lineRule="auto"/>
        <w:ind w:left="0"/>
        <w:jc w:val="both"/>
      </w:pPr>
      <w:r w:rsidRPr="001710F0">
        <w:rPr>
          <w:rFonts w:ascii="Times New Roman" w:hAnsi="Times New Roman" w:cs="Times New Roman"/>
          <w:sz w:val="24"/>
          <w:szCs w:val="24"/>
        </w:rPr>
        <w:tab/>
      </w:r>
      <w:r w:rsidRPr="009929A2">
        <w:rPr>
          <w:rFonts w:ascii="Times New Roman" w:hAnsi="Times New Roman" w:cs="Times New Roman"/>
          <w:sz w:val="24"/>
          <w:szCs w:val="24"/>
        </w:rPr>
        <w:t xml:space="preserve">Iznimno od stavka 1. ovog članka, poziv na dostavu ponuda može se uputiti jednom (1) gospodarskom subjektu u slučajevima iz članka </w:t>
      </w:r>
      <w:r w:rsidR="004A5CF6">
        <w:rPr>
          <w:rFonts w:ascii="Times New Roman" w:hAnsi="Times New Roman" w:cs="Times New Roman"/>
          <w:sz w:val="24"/>
          <w:szCs w:val="24"/>
        </w:rPr>
        <w:t>8</w:t>
      </w:r>
      <w:r w:rsidRPr="009929A2">
        <w:rPr>
          <w:rFonts w:ascii="Times New Roman" w:hAnsi="Times New Roman" w:cs="Times New Roman"/>
          <w:sz w:val="24"/>
          <w:szCs w:val="24"/>
        </w:rPr>
        <w:t>. ovog Pravilnika.</w:t>
      </w:r>
      <w:r w:rsidR="00BF0C2C" w:rsidRPr="001710F0">
        <w:t xml:space="preserve"> </w:t>
      </w:r>
    </w:p>
    <w:p w14:paraId="26327F62" w14:textId="77777777" w:rsidR="004D5697" w:rsidRPr="002C6237" w:rsidRDefault="004D5697" w:rsidP="00171AE7">
      <w:pPr>
        <w:pStyle w:val="Odlomakpopisa"/>
        <w:spacing w:after="0" w:line="240" w:lineRule="auto"/>
        <w:ind w:left="0"/>
        <w:jc w:val="both"/>
        <w:rPr>
          <w:color w:val="4472C4" w:themeColor="accent1"/>
        </w:rPr>
      </w:pPr>
    </w:p>
    <w:p w14:paraId="5B683A28" w14:textId="77777777" w:rsidR="00171AE7"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Odlomakpopisa"/>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0908BE3C" w14:textId="77777777"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Odlomakpopisa"/>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Odlomakpopisa"/>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Default="0063295A"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5361481D" w:rsidR="00171AE7" w:rsidRDefault="00171AE7" w:rsidP="00171AE7">
      <w:pPr>
        <w:pStyle w:val="Odlomakpopisa"/>
        <w:spacing w:after="0" w:line="240" w:lineRule="auto"/>
        <w:ind w:left="0"/>
        <w:jc w:val="both"/>
        <w:rPr>
          <w:rFonts w:ascii="Times New Roman" w:hAnsi="Times New Roman" w:cs="Times New Roman"/>
          <w:b/>
          <w:bCs/>
          <w:sz w:val="24"/>
          <w:szCs w:val="24"/>
        </w:rPr>
      </w:pPr>
    </w:p>
    <w:p w14:paraId="5618567A" w14:textId="77777777" w:rsidR="00FB5739" w:rsidRDefault="00FB5739"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Odlomakpopisa"/>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ED9C781" w14:textId="03986385" w:rsidR="0053033D" w:rsidRPr="00DB50FE" w:rsidRDefault="00DB50FE" w:rsidP="0053033D">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704155A"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77777777"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sa primjernim rokom dostave istih. </w:t>
      </w:r>
    </w:p>
    <w:p w14:paraId="5831CE65" w14:textId="5DC6A464"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3D33FA">
        <w:rPr>
          <w:rFonts w:ascii="Times New Roman" w:hAnsi="Times New Roman" w:cs="Times New Roman"/>
          <w:color w:val="000000" w:themeColor="text1"/>
          <w:sz w:val="24"/>
          <w:szCs w:val="24"/>
        </w:rPr>
        <w:t xml:space="preserve">Školskom odboru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7452CD14" w14:textId="77777777" w:rsidR="00517D42" w:rsidRDefault="00517D42" w:rsidP="00171AE7">
      <w:pPr>
        <w:spacing w:after="0" w:line="240" w:lineRule="auto"/>
        <w:ind w:firstLine="708"/>
        <w:jc w:val="both"/>
        <w:rPr>
          <w:rFonts w:ascii="Times New Roman" w:hAnsi="Times New Roman" w:cs="Times New Roman"/>
          <w:sz w:val="24"/>
          <w:szCs w:val="24"/>
        </w:rPr>
      </w:pPr>
    </w:p>
    <w:p w14:paraId="0BCC5ECF" w14:textId="77777777" w:rsidR="0011181C" w:rsidRDefault="0011181C" w:rsidP="00171AE7">
      <w:pPr>
        <w:spacing w:after="0" w:line="240" w:lineRule="auto"/>
        <w:ind w:firstLine="708"/>
        <w:jc w:val="both"/>
        <w:rPr>
          <w:rFonts w:ascii="Times New Roman" w:hAnsi="Times New Roman" w:cs="Times New Roman"/>
          <w:sz w:val="24"/>
          <w:szCs w:val="24"/>
        </w:rPr>
      </w:pPr>
    </w:p>
    <w:p w14:paraId="2DC47325" w14:textId="5C11CC64" w:rsidR="00034F69" w:rsidRPr="00226FCA" w:rsidRDefault="00034F69" w:rsidP="00171AE7">
      <w:pPr>
        <w:pStyle w:val="Odlomakpopisa"/>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lastRenderedPageBreak/>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4206892"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2B962167" w:rsidR="00AD5C85" w:rsidRDefault="00AD5C85" w:rsidP="00AD5C85">
      <w:pPr>
        <w:pStyle w:val="Odlomakpopisa"/>
        <w:spacing w:after="0" w:line="240" w:lineRule="auto"/>
        <w:ind w:left="0" w:firstLine="708"/>
        <w:jc w:val="both"/>
        <w:rPr>
          <w:rFonts w:ascii="Times New Roman" w:hAnsi="Times New Roman" w:cs="Times New Roman"/>
          <w:color w:val="EE0000"/>
          <w:sz w:val="24"/>
          <w:szCs w:val="24"/>
        </w:rPr>
      </w:pPr>
      <w:r w:rsidRPr="009929A2">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3D33FA">
        <w:rPr>
          <w:rFonts w:ascii="Times New Roman" w:hAnsi="Times New Roman" w:cs="Times New Roman"/>
          <w:color w:val="000000" w:themeColor="text1"/>
          <w:sz w:val="24"/>
          <w:szCs w:val="24"/>
        </w:rPr>
        <w:t>provodi stručno povjerenstvo imenovano od strane Ravnatelja.</w:t>
      </w:r>
      <w:r w:rsidRPr="003D33FA">
        <w:rPr>
          <w:rFonts w:ascii="Times New Roman" w:hAnsi="Times New Roman" w:cs="Times New Roman"/>
          <w:color w:val="000000" w:themeColor="text1"/>
          <w:sz w:val="24"/>
          <w:szCs w:val="24"/>
        </w:rPr>
        <w:t xml:space="preserve">  </w:t>
      </w:r>
    </w:p>
    <w:p w14:paraId="6DE5E79D" w14:textId="77777777" w:rsidR="00A11CEE"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223F5429" w14:textId="5619ED9B" w:rsidR="00A11CEE" w:rsidRPr="00515226" w:rsidRDefault="00A11CEE" w:rsidP="00A11CE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Na sadržaj Odluke o imenovanju stručnog povjerenstva i njihove obveze u postupku jednostavne nabave na odgovarajući način se primjenjuje članak 1</w:t>
      </w:r>
      <w:r w:rsidR="004A5CF6">
        <w:rPr>
          <w:rFonts w:ascii="Times New Roman" w:hAnsi="Times New Roman" w:cs="Times New Roman"/>
          <w:sz w:val="24"/>
          <w:szCs w:val="24"/>
        </w:rPr>
        <w:t>1</w:t>
      </w:r>
      <w:r w:rsidRPr="009929A2">
        <w:rPr>
          <w:rFonts w:ascii="Times New Roman" w:hAnsi="Times New Roman" w:cs="Times New Roman"/>
          <w:sz w:val="24"/>
          <w:szCs w:val="24"/>
        </w:rPr>
        <w:t>. ovog Pravilnika.</w:t>
      </w:r>
      <w:r w:rsidRPr="00515226">
        <w:rPr>
          <w:rFonts w:ascii="Times New Roman" w:hAnsi="Times New Roman" w:cs="Times New Roman"/>
          <w:sz w:val="24"/>
          <w:szCs w:val="24"/>
        </w:rPr>
        <w:t xml:space="preserve"> </w:t>
      </w:r>
    </w:p>
    <w:p w14:paraId="40AEE8B4" w14:textId="77777777" w:rsidR="00A11CEE" w:rsidRPr="001B6806"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583FD69B" w14:textId="77777777" w:rsidR="001B6806" w:rsidRPr="00FB5739" w:rsidRDefault="001B6806" w:rsidP="00FB5739">
      <w:pPr>
        <w:spacing w:after="0" w:line="240" w:lineRule="auto"/>
        <w:jc w:val="both"/>
        <w:rPr>
          <w:rFonts w:ascii="Times New Roman" w:hAnsi="Times New Roman" w:cs="Times New Roman"/>
          <w:sz w:val="24"/>
          <w:szCs w:val="24"/>
        </w:rPr>
      </w:pPr>
    </w:p>
    <w:p w14:paraId="66724951"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Odlomakpopisa"/>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Postupak jednostavne nabave se provodi putem javne objave u modulu jednostavne nabave EOJN.</w:t>
      </w:r>
    </w:p>
    <w:p w14:paraId="2CA8E7CE"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5010E684" w:rsidR="00AD5C85" w:rsidRPr="00515226" w:rsidRDefault="00AD5C85" w:rsidP="00AD5C85">
      <w:pPr>
        <w:pStyle w:val="Odlomakpopisa"/>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w:t>
      </w:r>
      <w:r w:rsidR="004A5CF6">
        <w:rPr>
          <w:rFonts w:ascii="Times New Roman" w:hAnsi="Times New Roman" w:cs="Times New Roman"/>
          <w:sz w:val="24"/>
          <w:szCs w:val="24"/>
        </w:rPr>
        <w:t xml:space="preserve"> poglavlju</w:t>
      </w:r>
      <w:r w:rsidR="00707E4A" w:rsidRPr="00515226">
        <w:rPr>
          <w:rFonts w:ascii="Times New Roman" w:hAnsi="Times New Roman" w:cs="Times New Roman"/>
          <w:sz w:val="24"/>
          <w:szCs w:val="24"/>
        </w:rPr>
        <w:t xml:space="preserve"> 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Odlomakpopisa"/>
        <w:spacing w:after="0" w:line="240" w:lineRule="auto"/>
        <w:jc w:val="both"/>
        <w:rPr>
          <w:rFonts w:ascii="Times New Roman" w:hAnsi="Times New Roman" w:cs="Times New Roman"/>
          <w:sz w:val="24"/>
          <w:szCs w:val="24"/>
        </w:rPr>
      </w:pPr>
    </w:p>
    <w:p w14:paraId="6F0161B4" w14:textId="482A8768" w:rsidR="00707E4A" w:rsidRPr="00FB5739" w:rsidRDefault="00707E4A" w:rsidP="00FB5739">
      <w:pPr>
        <w:pStyle w:val="Odlomakpopisa"/>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5DD6D3E6" w14:textId="1B972172"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lastRenderedPageBreak/>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jamstvo za otklanjanje nedostataka u jamstvenom roku, za slučaj da </w:t>
      </w:r>
      <w:proofErr w:type="spellStart"/>
      <w:r w:rsidRPr="00515226">
        <w:rPr>
          <w:rFonts w:ascii="Times New Roman" w:hAnsi="Times New Roman" w:cs="Times New Roman"/>
          <w:sz w:val="24"/>
          <w:szCs w:val="24"/>
        </w:rPr>
        <w:t>nalogoprimac</w:t>
      </w:r>
      <w:proofErr w:type="spellEnd"/>
      <w:r w:rsidRPr="00515226">
        <w:rPr>
          <w:rFonts w:ascii="Times New Roman" w:hAnsi="Times New Roman" w:cs="Times New Roman"/>
          <w:sz w:val="24"/>
          <w:szCs w:val="24"/>
        </w:rPr>
        <w:t xml:space="preserve"> u jamstvenom roku ne ispuni obveze otklanjanja nedostataka koje ima po osnovi jamstva ili s naslova naknade štete</w:t>
      </w:r>
    </w:p>
    <w:p w14:paraId="54020B7E" w14:textId="65FE6D2E"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79E0230F" w14:textId="7788BA55" w:rsidR="00547ECE" w:rsidRPr="00515226" w:rsidRDefault="00D52D28" w:rsidP="00FB573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lastRenderedPageBreak/>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navesti podatke o </w:t>
      </w:r>
      <w:proofErr w:type="spellStart"/>
      <w:r w:rsidRPr="00515226">
        <w:rPr>
          <w:rFonts w:ascii="Times New Roman" w:hAnsi="Times New Roman" w:cs="Times New Roman"/>
          <w:sz w:val="24"/>
          <w:szCs w:val="24"/>
        </w:rPr>
        <w:t>podugovarateljima</w:t>
      </w:r>
      <w:proofErr w:type="spellEnd"/>
      <w:r w:rsidRPr="00515226">
        <w:rPr>
          <w:rFonts w:ascii="Times New Roman" w:hAnsi="Times New Roman" w:cs="Times New Roman"/>
          <w:sz w:val="24"/>
          <w:szCs w:val="24"/>
        </w:rPr>
        <w:t xml:space="preserve">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 xml:space="preserve">zakonski zastupnici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w:t>
      </w:r>
      <w:proofErr w:type="spellStart"/>
      <w:r w:rsidRPr="00515226">
        <w:rPr>
          <w:rFonts w:ascii="Times New Roman" w:hAnsi="Times New Roman" w:cs="Times New Roman"/>
          <w:sz w:val="24"/>
          <w:szCs w:val="24"/>
        </w:rPr>
        <w:t>podugovaratelja</w:t>
      </w:r>
      <w:proofErr w:type="spellEnd"/>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1. promjenu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uvođenje jednog ili više novih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čiji ukupni udio ne smije prijeći 50 % vrijednosti ugovora o jednostavnoj nabavi bez PDV-a  sa svim izmjenama u trenutku uvođenja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Uz zahtjev iz stavka 2. točaka 1. i 2. ovoga članka, ugovaratelj je dužan dostaviti  podatke i dokumente za novog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Odlomakpopisa"/>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Odlomakpopisa"/>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463ECEA1"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 xml:space="preserve">ispunjenje traženih kriterija za odabir gospodarskog subjekta </w:t>
      </w:r>
      <w:r w:rsidR="00D25122">
        <w:rPr>
          <w:rFonts w:ascii="Times New Roman" w:hAnsi="Times New Roman" w:cs="Times New Roman"/>
          <w:sz w:val="24"/>
          <w:szCs w:val="24"/>
        </w:rPr>
        <w:t>,</w:t>
      </w:r>
    </w:p>
    <w:p w14:paraId="11FD91BA" w14:textId="012B4D26"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lastRenderedPageBreak/>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46330DEE" w:rsidR="00F81F2E" w:rsidRDefault="00D25122" w:rsidP="00F81F2E">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Nakon pregleda i ocjene ponude članovi stručnog povjerenstva sastavljaju zapisnik o pregledu i ocjeni ponuda te predlažu</w:t>
      </w:r>
      <w:r w:rsidR="00C34933">
        <w:rPr>
          <w:rFonts w:ascii="Times New Roman" w:hAnsi="Times New Roman" w:cs="Times New Roman"/>
          <w:sz w:val="24"/>
          <w:szCs w:val="24"/>
        </w:rPr>
        <w:t xml:space="preserve"> Školskom odboru</w:t>
      </w:r>
      <w:r w:rsidRPr="002121E4">
        <w:rPr>
          <w:rFonts w:ascii="Times New Roman" w:hAnsi="Times New Roman" w:cs="Times New Roman"/>
          <w:color w:val="EE0000"/>
          <w:sz w:val="24"/>
          <w:szCs w:val="24"/>
        </w:rPr>
        <w:t xml:space="preserve"> </w:t>
      </w:r>
      <w:r>
        <w:rPr>
          <w:rFonts w:ascii="Times New Roman" w:hAnsi="Times New Roman" w:cs="Times New Roman"/>
          <w:sz w:val="24"/>
          <w:szCs w:val="24"/>
        </w:rPr>
        <w:t>donošenje odluke o odabiru ili odluke o poništenju postupka.</w:t>
      </w:r>
    </w:p>
    <w:p w14:paraId="79076CA1" w14:textId="77777777" w:rsidR="00F81F2E"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Odlomakpopisa"/>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1A440D20"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7C5E377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49FB3C09"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lastRenderedPageBreak/>
        <w:t>cijena svih ponuda u postupku jednostavne nabave je veća od pragova javne nabave,</w:t>
      </w:r>
    </w:p>
    <w:p w14:paraId="103D3A7D"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E2E703C" w14:textId="77777777" w:rsidR="00754FA5" w:rsidRPr="00FB5739" w:rsidRDefault="00754FA5" w:rsidP="00FB5739">
      <w:pPr>
        <w:spacing w:after="0" w:line="240" w:lineRule="auto"/>
        <w:jc w:val="both"/>
        <w:rPr>
          <w:rFonts w:ascii="Times New Roman" w:hAnsi="Times New Roman" w:cs="Times New Roman"/>
          <w:sz w:val="24"/>
          <w:szCs w:val="24"/>
        </w:rPr>
      </w:pPr>
    </w:p>
    <w:p w14:paraId="30BCB6B7" w14:textId="0DAC84EB"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193940A3" w14:textId="549723CA" w:rsidR="009608D8"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09520333" w:rsidR="00F81F2E" w:rsidRPr="00C34933" w:rsidRDefault="00F81F2E" w:rsidP="00171AE7">
      <w:pPr>
        <w:pStyle w:val="Odlomakpopisa"/>
        <w:spacing w:after="0" w:line="240" w:lineRule="auto"/>
        <w:ind w:left="0" w:firstLine="708"/>
        <w:jc w:val="both"/>
        <w:rPr>
          <w:rFonts w:ascii="Times New Roman" w:hAnsi="Times New Roman" w:cs="Times New Roman"/>
          <w:color w:val="000000" w:themeColor="text1"/>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prigovor </w:t>
      </w:r>
      <w:r w:rsidR="00C34933">
        <w:rPr>
          <w:rFonts w:ascii="Times New Roman" w:hAnsi="Times New Roman" w:cs="Times New Roman"/>
          <w:color w:val="000000" w:themeColor="text1"/>
          <w:sz w:val="24"/>
          <w:szCs w:val="24"/>
        </w:rPr>
        <w:t>Školskom odboru.</w:t>
      </w:r>
    </w:p>
    <w:p w14:paraId="06031B1A" w14:textId="77777777" w:rsidR="00F81F2E"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razloge prigovora i obrazloženje.</w:t>
      </w:r>
    </w:p>
    <w:p w14:paraId="6375DBE9" w14:textId="77777777" w:rsidR="00F262DB" w:rsidRDefault="00F262DB" w:rsidP="00F262DB">
      <w:pPr>
        <w:spacing w:after="0" w:line="240" w:lineRule="auto"/>
        <w:ind w:firstLine="708"/>
        <w:jc w:val="both"/>
        <w:rPr>
          <w:rFonts w:ascii="Times New Roman" w:hAnsi="Times New Roman" w:cs="Times New Roman"/>
          <w:sz w:val="24"/>
          <w:szCs w:val="24"/>
        </w:rPr>
      </w:pPr>
    </w:p>
    <w:p w14:paraId="4CEDD18B" w14:textId="6EA3B538" w:rsidR="00DF44F0" w:rsidRPr="00FB5739" w:rsidRDefault="006B0729" w:rsidP="00FB5739">
      <w:pPr>
        <w:spacing w:after="0" w:line="240" w:lineRule="auto"/>
        <w:ind w:firstLine="708"/>
        <w:jc w:val="both"/>
        <w:rPr>
          <w:rFonts w:ascii="Times New Roman" w:hAnsi="Times New Roman" w:cs="Times New Roman"/>
          <w:color w:val="000000" w:themeColor="text1"/>
          <w:sz w:val="24"/>
          <w:szCs w:val="24"/>
        </w:rPr>
      </w:pPr>
      <w:r w:rsidRPr="00424A6C">
        <w:rPr>
          <w:rFonts w:ascii="Times New Roman" w:hAnsi="Times New Roman" w:cs="Times New Roman"/>
          <w:color w:val="000000" w:themeColor="text1"/>
          <w:sz w:val="24"/>
          <w:szCs w:val="24"/>
        </w:rPr>
        <w:t>Školski odbor</w:t>
      </w:r>
      <w:r w:rsidR="0042001B">
        <w:rPr>
          <w:rFonts w:ascii="Times New Roman" w:hAnsi="Times New Roman" w:cs="Times New Roman"/>
          <w:color w:val="000000" w:themeColor="text1"/>
          <w:sz w:val="24"/>
          <w:szCs w:val="24"/>
        </w:rPr>
        <w:t xml:space="preserve"> </w:t>
      </w:r>
      <w:r w:rsidRPr="00424A6C">
        <w:rPr>
          <w:rFonts w:ascii="Times New Roman" w:hAnsi="Times New Roman" w:cs="Times New Roman"/>
          <w:color w:val="000000" w:themeColor="text1"/>
          <w:sz w:val="24"/>
          <w:szCs w:val="24"/>
        </w:rPr>
        <w:t xml:space="preserve">na prijedlog Ravnatelja </w:t>
      </w:r>
      <w:r w:rsidR="009929A2" w:rsidRPr="00424A6C">
        <w:rPr>
          <w:rFonts w:ascii="Times New Roman" w:hAnsi="Times New Roman" w:cs="Times New Roman"/>
          <w:color w:val="000000" w:themeColor="text1"/>
          <w:sz w:val="24"/>
          <w:szCs w:val="24"/>
        </w:rPr>
        <w:t xml:space="preserve">imenuje </w:t>
      </w:r>
      <w:r w:rsidR="00F262DB" w:rsidRPr="00424A6C">
        <w:rPr>
          <w:rFonts w:ascii="Times New Roman" w:hAnsi="Times New Roman" w:cs="Times New Roman"/>
          <w:color w:val="000000" w:themeColor="text1"/>
          <w:sz w:val="24"/>
          <w:szCs w:val="24"/>
        </w:rPr>
        <w:t xml:space="preserve">Povjerenstvo za </w:t>
      </w:r>
      <w:r w:rsidR="009929A2" w:rsidRPr="00424A6C">
        <w:rPr>
          <w:rFonts w:ascii="Times New Roman" w:hAnsi="Times New Roman" w:cs="Times New Roman"/>
          <w:color w:val="000000" w:themeColor="text1"/>
          <w:sz w:val="24"/>
          <w:szCs w:val="24"/>
        </w:rPr>
        <w:t>rješavanje prigovora</w:t>
      </w: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lastRenderedPageBreak/>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210DBB6B" w:rsidR="00DF44F0" w:rsidRDefault="00DF44F0" w:rsidP="00F262DB">
      <w:pPr>
        <w:spacing w:after="0" w:line="240" w:lineRule="auto"/>
        <w:ind w:firstLine="708"/>
        <w:jc w:val="both"/>
        <w:rPr>
          <w:rFonts w:ascii="Times New Roman" w:hAnsi="Times New Roman" w:cs="Times New Roman"/>
          <w:sz w:val="24"/>
          <w:szCs w:val="24"/>
        </w:rPr>
      </w:pPr>
    </w:p>
    <w:p w14:paraId="26DBBF21" w14:textId="77777777" w:rsidR="00FB5739" w:rsidRDefault="00FB5739"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9929A2" w:rsidRDefault="00F262DB" w:rsidP="00F262DB">
      <w:pPr>
        <w:spacing w:after="0" w:line="240" w:lineRule="auto"/>
        <w:ind w:firstLine="708"/>
        <w:jc w:val="both"/>
        <w:rPr>
          <w:rFonts w:ascii="Times New Roman" w:hAnsi="Times New Roman" w:cs="Times New Roman"/>
          <w:sz w:val="24"/>
          <w:szCs w:val="24"/>
        </w:rPr>
      </w:pPr>
    </w:p>
    <w:p w14:paraId="028F018D" w14:textId="35DF6D3C" w:rsidR="00CC7F2B" w:rsidRPr="009929A2" w:rsidRDefault="00F262DB" w:rsidP="00DF44F0">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Povjerenstvo je ovlašteno i dužno ispitati sve navode iz prigovora te</w:t>
      </w:r>
      <w:r w:rsidR="002121E4">
        <w:rPr>
          <w:rFonts w:ascii="Times New Roman" w:hAnsi="Times New Roman" w:cs="Times New Roman"/>
          <w:sz w:val="24"/>
          <w:szCs w:val="24"/>
        </w:rPr>
        <w:t xml:space="preserve"> </w:t>
      </w:r>
      <w:r w:rsidR="006B0729" w:rsidRPr="00424A6C">
        <w:rPr>
          <w:rFonts w:ascii="Times New Roman" w:hAnsi="Times New Roman" w:cs="Times New Roman"/>
          <w:color w:val="000000" w:themeColor="text1"/>
          <w:sz w:val="24"/>
          <w:szCs w:val="24"/>
        </w:rPr>
        <w:t>Školskom odboru</w:t>
      </w:r>
      <w:r w:rsidRPr="00424A6C">
        <w:rPr>
          <w:rFonts w:ascii="Times New Roman" w:hAnsi="Times New Roman" w:cs="Times New Roman"/>
          <w:color w:val="000000" w:themeColor="text1"/>
          <w:sz w:val="24"/>
          <w:szCs w:val="24"/>
        </w:rPr>
        <w:t xml:space="preserve"> </w:t>
      </w:r>
      <w:r w:rsidRPr="009929A2">
        <w:rPr>
          <w:rFonts w:ascii="Times New Roman" w:hAnsi="Times New Roman" w:cs="Times New Roman"/>
          <w:sz w:val="24"/>
          <w:szCs w:val="24"/>
        </w:rPr>
        <w:t xml:space="preserve">predložiti </w:t>
      </w:r>
      <w:r w:rsidR="00CC7F2B" w:rsidRPr="009929A2">
        <w:rPr>
          <w:rFonts w:ascii="Times New Roman" w:hAnsi="Times New Roman" w:cs="Times New Roman"/>
          <w:sz w:val="24"/>
          <w:szCs w:val="24"/>
        </w:rPr>
        <w:t>sljedeće:</w:t>
      </w:r>
    </w:p>
    <w:p w14:paraId="1BEBBBF7"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odbacivanje prigovora ako nije pravodoban ili nije dopušten</w:t>
      </w:r>
      <w:r w:rsidR="00CC7F2B" w:rsidRPr="009929A2">
        <w:rPr>
          <w:rFonts w:ascii="Times New Roman" w:hAnsi="Times New Roman" w:cs="Times New Roman"/>
          <w:sz w:val="24"/>
          <w:szCs w:val="24"/>
        </w:rPr>
        <w:t>,</w:t>
      </w:r>
    </w:p>
    <w:p w14:paraId="7599DC15" w14:textId="02139464"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odbijanje prigovor</w:t>
      </w:r>
      <w:r w:rsidR="009608D8"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00CC7F2B" w:rsidRPr="009929A2">
        <w:rPr>
          <w:rFonts w:ascii="Times New Roman" w:hAnsi="Times New Roman" w:cs="Times New Roman"/>
          <w:sz w:val="24"/>
          <w:szCs w:val="24"/>
        </w:rPr>
        <w:t>ako je neosnovan</w:t>
      </w:r>
      <w:r w:rsidR="00547ECE" w:rsidRPr="009929A2">
        <w:rPr>
          <w:rFonts w:ascii="Times New Roman" w:hAnsi="Times New Roman" w:cs="Times New Roman"/>
          <w:sz w:val="24"/>
          <w:szCs w:val="24"/>
        </w:rPr>
        <w:t>,</w:t>
      </w:r>
    </w:p>
    <w:p w14:paraId="5BCA5F8D"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prihva</w:t>
      </w:r>
      <w:r w:rsidR="00CC7F2B" w:rsidRPr="009929A2">
        <w:rPr>
          <w:rFonts w:ascii="Times New Roman" w:hAnsi="Times New Roman" w:cs="Times New Roman"/>
          <w:sz w:val="24"/>
          <w:szCs w:val="24"/>
        </w:rPr>
        <w:t>ćenje</w:t>
      </w:r>
      <w:r w:rsidRPr="009929A2">
        <w:rPr>
          <w:rFonts w:ascii="Times New Roman" w:hAnsi="Times New Roman" w:cs="Times New Roman"/>
          <w:sz w:val="24"/>
          <w:szCs w:val="24"/>
        </w:rPr>
        <w:t xml:space="preserve"> prigovor</w:t>
      </w:r>
      <w:r w:rsidR="00CC7F2B" w:rsidRPr="009929A2">
        <w:rPr>
          <w:rFonts w:ascii="Times New Roman" w:hAnsi="Times New Roman" w:cs="Times New Roman"/>
          <w:sz w:val="24"/>
          <w:szCs w:val="24"/>
        </w:rPr>
        <w:t xml:space="preserve">a ako se ocijeni da je osnovan u kojem slučaju će </w:t>
      </w:r>
      <w:r w:rsidRPr="009929A2">
        <w:rPr>
          <w:rFonts w:ascii="Times New Roman" w:hAnsi="Times New Roman" w:cs="Times New Roman"/>
          <w:sz w:val="24"/>
          <w:szCs w:val="24"/>
        </w:rPr>
        <w:t xml:space="preserve">predložiti </w:t>
      </w:r>
    </w:p>
    <w:p w14:paraId="13205C5C" w14:textId="088DBDF4" w:rsidR="00DF44F0" w:rsidRPr="009929A2" w:rsidRDefault="006B0729" w:rsidP="00CC7F2B">
      <w:pPr>
        <w:pStyle w:val="Odlomakpopisa"/>
        <w:spacing w:after="0" w:line="240" w:lineRule="auto"/>
        <w:ind w:firstLine="696"/>
        <w:jc w:val="both"/>
        <w:rPr>
          <w:rFonts w:ascii="Times New Roman" w:hAnsi="Times New Roman" w:cs="Times New Roman"/>
          <w:sz w:val="24"/>
          <w:szCs w:val="24"/>
        </w:rPr>
      </w:pPr>
      <w:r w:rsidRPr="00424A6C">
        <w:rPr>
          <w:rFonts w:ascii="Times New Roman" w:hAnsi="Times New Roman" w:cs="Times New Roman"/>
          <w:color w:val="000000" w:themeColor="text1"/>
          <w:sz w:val="24"/>
          <w:szCs w:val="24"/>
        </w:rPr>
        <w:t>Školskom odboru</w:t>
      </w:r>
      <w:r w:rsidR="00424A6C" w:rsidRPr="00424A6C">
        <w:rPr>
          <w:rFonts w:ascii="Times New Roman" w:hAnsi="Times New Roman" w:cs="Times New Roman"/>
          <w:color w:val="000000" w:themeColor="text1"/>
          <w:sz w:val="24"/>
          <w:szCs w:val="24"/>
        </w:rPr>
        <w:t xml:space="preserve"> </w:t>
      </w:r>
      <w:r w:rsidR="00F262DB" w:rsidRPr="009929A2">
        <w:rPr>
          <w:rFonts w:ascii="Times New Roman" w:hAnsi="Times New Roman" w:cs="Times New Roman"/>
          <w:sz w:val="24"/>
          <w:szCs w:val="24"/>
        </w:rPr>
        <w:t xml:space="preserve">izmjenu ili donošenje nove </w:t>
      </w:r>
      <w:r w:rsidR="00CC7F2B" w:rsidRPr="009929A2">
        <w:rPr>
          <w:rFonts w:ascii="Times New Roman" w:hAnsi="Times New Roman" w:cs="Times New Roman"/>
          <w:sz w:val="24"/>
          <w:szCs w:val="24"/>
        </w:rPr>
        <w:t>o</w:t>
      </w:r>
      <w:r w:rsidR="00F262DB" w:rsidRPr="009929A2">
        <w:rPr>
          <w:rFonts w:ascii="Times New Roman" w:hAnsi="Times New Roman" w:cs="Times New Roman"/>
          <w:sz w:val="24"/>
          <w:szCs w:val="24"/>
        </w:rPr>
        <w:t>dluke</w:t>
      </w:r>
      <w:r w:rsidR="00CC7F2B" w:rsidRPr="009929A2">
        <w:rPr>
          <w:rFonts w:ascii="Times New Roman" w:hAnsi="Times New Roman" w:cs="Times New Roman"/>
          <w:sz w:val="24"/>
          <w:szCs w:val="24"/>
        </w:rPr>
        <w:t xml:space="preserve"> u postupku jednostavne nabave. </w:t>
      </w:r>
      <w:r w:rsidR="00F262DB" w:rsidRPr="009929A2">
        <w:rPr>
          <w:rFonts w:ascii="Times New Roman" w:hAnsi="Times New Roman" w:cs="Times New Roman"/>
          <w:sz w:val="24"/>
          <w:szCs w:val="24"/>
        </w:rPr>
        <w:t xml:space="preserve"> </w:t>
      </w:r>
    </w:p>
    <w:p w14:paraId="68F4D6C4" w14:textId="77777777" w:rsidR="00CC7F2B" w:rsidRPr="009929A2" w:rsidRDefault="00CC7F2B" w:rsidP="00CC7F2B">
      <w:pPr>
        <w:spacing w:after="0" w:line="240" w:lineRule="auto"/>
        <w:ind w:left="720"/>
        <w:jc w:val="both"/>
        <w:rPr>
          <w:rFonts w:ascii="Times New Roman" w:hAnsi="Times New Roman" w:cs="Times New Roman"/>
          <w:sz w:val="24"/>
          <w:szCs w:val="24"/>
        </w:rPr>
      </w:pPr>
    </w:p>
    <w:p w14:paraId="40D3ED83" w14:textId="374CB8DB" w:rsidR="009A1BF1" w:rsidRPr="009929A2" w:rsidRDefault="006B0729" w:rsidP="00DF44F0">
      <w:pPr>
        <w:spacing w:after="0" w:line="240" w:lineRule="auto"/>
        <w:ind w:firstLine="708"/>
        <w:jc w:val="both"/>
        <w:rPr>
          <w:rFonts w:ascii="Times New Roman" w:hAnsi="Times New Roman" w:cs="Times New Roman"/>
          <w:sz w:val="24"/>
          <w:szCs w:val="24"/>
        </w:rPr>
      </w:pPr>
      <w:r w:rsidRPr="00424A6C">
        <w:rPr>
          <w:rFonts w:ascii="Times New Roman" w:hAnsi="Times New Roman" w:cs="Times New Roman"/>
          <w:color w:val="000000" w:themeColor="text1"/>
          <w:sz w:val="24"/>
          <w:szCs w:val="24"/>
        </w:rPr>
        <w:t>Školski odbor</w:t>
      </w:r>
      <w:r w:rsidR="009929A2" w:rsidRPr="00424A6C">
        <w:rPr>
          <w:rFonts w:ascii="Times New Roman" w:hAnsi="Times New Roman" w:cs="Times New Roman"/>
          <w:color w:val="000000" w:themeColor="text1"/>
          <w:sz w:val="24"/>
          <w:szCs w:val="24"/>
        </w:rPr>
        <w:t xml:space="preserve"> </w:t>
      </w:r>
      <w:r w:rsidR="00F262DB" w:rsidRPr="009929A2">
        <w:rPr>
          <w:rFonts w:ascii="Times New Roman" w:hAnsi="Times New Roman" w:cs="Times New Roman"/>
          <w:sz w:val="24"/>
          <w:szCs w:val="24"/>
        </w:rPr>
        <w:t>donosi odluku povodom prigovora 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196C1EBB" w:rsidR="00F81F2E" w:rsidRDefault="00F81F2E" w:rsidP="00F81F2E">
      <w:pPr>
        <w:spacing w:after="0" w:line="240" w:lineRule="auto"/>
        <w:ind w:firstLine="708"/>
        <w:jc w:val="both"/>
        <w:rPr>
          <w:rFonts w:ascii="Times New Roman" w:hAnsi="Times New Roman" w:cs="Times New Roman"/>
          <w:sz w:val="24"/>
          <w:szCs w:val="24"/>
        </w:rPr>
      </w:pPr>
    </w:p>
    <w:p w14:paraId="63E3A94C" w14:textId="77777777" w:rsidR="00FB5739" w:rsidRDefault="00FB5739" w:rsidP="00F81F2E">
      <w:pPr>
        <w:spacing w:after="0" w:line="240" w:lineRule="auto"/>
        <w:ind w:firstLine="708"/>
        <w:jc w:val="both"/>
        <w:rPr>
          <w:rFonts w:ascii="Times New Roman" w:hAnsi="Times New Roman" w:cs="Times New Roman"/>
          <w:sz w:val="24"/>
          <w:szCs w:val="24"/>
        </w:rPr>
      </w:pPr>
    </w:p>
    <w:p w14:paraId="1126E04C" w14:textId="74FCE101" w:rsidR="00A26203" w:rsidRPr="009F047B"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2832EB"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Odlomakpopisa"/>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4412FB83" w:rsidR="009608D8" w:rsidRPr="009929A2"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9929A2" w:rsidRDefault="008313AE" w:rsidP="008313A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 xml:space="preserve"> 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 xml:space="preserve">nabavi odnosno okvirnog sporazuma nakon svih izmjena ne smije prelaziti pragove iz članka 1. ovog Pravilnika. </w:t>
      </w:r>
    </w:p>
    <w:p w14:paraId="0F0BB7B7" w14:textId="77777777" w:rsidR="00547ECE" w:rsidRPr="009929A2"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2FE2BFBF" w:rsidR="008313AE" w:rsidRDefault="008313AE" w:rsidP="008313AE">
      <w:pPr>
        <w:pStyle w:val="Odlomakpopisa"/>
        <w:spacing w:after="0" w:line="240" w:lineRule="auto"/>
        <w:ind w:left="0" w:firstLine="708"/>
        <w:jc w:val="both"/>
        <w:rPr>
          <w:rFonts w:ascii="Times New Roman" w:hAnsi="Times New Roman" w:cs="Times New Roman"/>
          <w:sz w:val="24"/>
          <w:szCs w:val="24"/>
        </w:rPr>
      </w:pPr>
    </w:p>
    <w:p w14:paraId="28E2D4E2" w14:textId="77777777" w:rsidR="00FB5739" w:rsidRDefault="00FB5739"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Default="00AA5453" w:rsidP="00AA5453">
      <w:pPr>
        <w:spacing w:after="0" w:line="240" w:lineRule="auto"/>
        <w:jc w:val="center"/>
        <w:rPr>
          <w:rFonts w:ascii="Times New Roman" w:hAnsi="Times New Roman" w:cs="Times New Roman"/>
          <w:b/>
          <w:bCs/>
          <w:color w:val="FF0000"/>
          <w:sz w:val="24"/>
          <w:szCs w:val="24"/>
        </w:rPr>
      </w:pPr>
    </w:p>
    <w:p w14:paraId="4F4D5884" w14:textId="574024DC" w:rsidR="00983032" w:rsidRDefault="00983032" w:rsidP="00AA5453">
      <w:pPr>
        <w:spacing w:after="0" w:line="240" w:lineRule="auto"/>
        <w:jc w:val="center"/>
        <w:rPr>
          <w:rFonts w:ascii="Times New Roman" w:hAnsi="Times New Roman" w:cs="Times New Roman"/>
          <w:b/>
          <w:bCs/>
          <w:color w:val="FF0000"/>
          <w:sz w:val="24"/>
          <w:szCs w:val="24"/>
        </w:rPr>
      </w:pPr>
    </w:p>
    <w:p w14:paraId="52D2FDE3" w14:textId="77777777" w:rsidR="00FB5739" w:rsidRDefault="00FB5739" w:rsidP="00AA5453">
      <w:pPr>
        <w:spacing w:after="0" w:line="240" w:lineRule="auto"/>
        <w:jc w:val="center"/>
        <w:rPr>
          <w:rFonts w:ascii="Times New Roman" w:hAnsi="Times New Roman" w:cs="Times New Roman"/>
          <w:b/>
          <w:bCs/>
          <w:color w:val="FF0000"/>
          <w:sz w:val="24"/>
          <w:szCs w:val="24"/>
        </w:rPr>
      </w:pPr>
    </w:p>
    <w:p w14:paraId="20AF112D" w14:textId="77777777" w:rsidR="00613886"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lastRenderedPageBreak/>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2358E87F" w14:textId="05971030" w:rsidR="0039338A" w:rsidRPr="009929A2" w:rsidRDefault="00572912" w:rsidP="0039338A">
      <w:pPr>
        <w:spacing w:after="0" w:line="240" w:lineRule="auto"/>
        <w:ind w:firstLine="360"/>
        <w:jc w:val="both"/>
        <w:rPr>
          <w:rFonts w:ascii="Times New Roman" w:hAnsi="Times New Roman" w:cs="Times New Roman"/>
          <w:strike/>
          <w:sz w:val="24"/>
          <w:szCs w:val="24"/>
        </w:rPr>
      </w:pPr>
      <w:r w:rsidRPr="009929A2">
        <w:rPr>
          <w:rFonts w:ascii="Times New Roman" w:hAnsi="Times New Roman" w:cs="Times New Roman"/>
          <w:bCs/>
          <w:sz w:val="24"/>
          <w:szCs w:val="24"/>
        </w:rPr>
        <w:t xml:space="preserve">Postupci jednostavne nabave pokrenuti do stupanja na snagu ovog Pravilnika </w:t>
      </w:r>
      <w:r w:rsidR="0039338A" w:rsidRPr="009929A2">
        <w:rPr>
          <w:rFonts w:ascii="Times New Roman" w:hAnsi="Times New Roman" w:cs="Times New Roman"/>
          <w:bCs/>
          <w:sz w:val="24"/>
          <w:szCs w:val="24"/>
        </w:rPr>
        <w:t xml:space="preserve">dovršit će se prema odredbama </w:t>
      </w:r>
      <w:r w:rsidR="006B0729">
        <w:rPr>
          <w:rFonts w:ascii="Times New Roman" w:hAnsi="Times New Roman" w:cs="Times New Roman"/>
          <w:bCs/>
          <w:sz w:val="24"/>
          <w:szCs w:val="24"/>
        </w:rPr>
        <w:t>Pravilnika</w:t>
      </w:r>
      <w:r w:rsidR="00185B6F">
        <w:rPr>
          <w:rFonts w:ascii="Times New Roman" w:hAnsi="Times New Roman" w:cs="Times New Roman"/>
          <w:bCs/>
          <w:sz w:val="24"/>
          <w:szCs w:val="24"/>
        </w:rPr>
        <w:t xml:space="preserve"> o provedbi postupaka jednostavne nabave </w:t>
      </w:r>
      <w:r w:rsidR="006B0729">
        <w:rPr>
          <w:rFonts w:ascii="Times New Roman" w:hAnsi="Times New Roman" w:cs="Times New Roman"/>
          <w:bCs/>
          <w:sz w:val="24"/>
          <w:szCs w:val="24"/>
        </w:rPr>
        <w:t>(KLASA:</w:t>
      </w:r>
      <w:r w:rsidR="00185B6F">
        <w:rPr>
          <w:rFonts w:ascii="Times New Roman" w:hAnsi="Times New Roman" w:cs="Times New Roman"/>
          <w:bCs/>
          <w:sz w:val="24"/>
          <w:szCs w:val="24"/>
        </w:rPr>
        <w:t xml:space="preserve"> 003-06/19-01/01,</w:t>
      </w:r>
      <w:r w:rsidR="006B0729">
        <w:rPr>
          <w:rFonts w:ascii="Times New Roman" w:hAnsi="Times New Roman" w:cs="Times New Roman"/>
          <w:bCs/>
          <w:sz w:val="24"/>
          <w:szCs w:val="24"/>
        </w:rPr>
        <w:t xml:space="preserve"> URBROJ:</w:t>
      </w:r>
      <w:r w:rsidR="00185B6F">
        <w:rPr>
          <w:rFonts w:ascii="Times New Roman" w:hAnsi="Times New Roman" w:cs="Times New Roman"/>
          <w:bCs/>
          <w:sz w:val="24"/>
          <w:szCs w:val="24"/>
        </w:rPr>
        <w:t xml:space="preserve"> 2176-83-01</w:t>
      </w:r>
      <w:r w:rsidR="00711476">
        <w:rPr>
          <w:rFonts w:ascii="Times New Roman" w:hAnsi="Times New Roman" w:cs="Times New Roman"/>
          <w:bCs/>
          <w:sz w:val="24"/>
          <w:szCs w:val="24"/>
        </w:rPr>
        <w:t>-19-17</w:t>
      </w:r>
      <w:r w:rsidR="006B0729">
        <w:rPr>
          <w:rFonts w:ascii="Times New Roman" w:hAnsi="Times New Roman" w:cs="Times New Roman"/>
          <w:bCs/>
          <w:sz w:val="24"/>
          <w:szCs w:val="24"/>
        </w:rPr>
        <w:t>) od</w:t>
      </w:r>
      <w:r w:rsidR="00711476">
        <w:rPr>
          <w:rFonts w:ascii="Times New Roman" w:hAnsi="Times New Roman" w:cs="Times New Roman"/>
          <w:bCs/>
          <w:sz w:val="24"/>
          <w:szCs w:val="24"/>
        </w:rPr>
        <w:t xml:space="preserve"> 03. listopada 2019. godine, te Pravilnika o izmjenama Pravilnika o provedbi postupaka jednostavne nabave (KLASA: 011-03/23-02/01, URBROJ: 2176-83-01-23-1) od 31. ožujka 2023. godine.</w:t>
      </w:r>
    </w:p>
    <w:p w14:paraId="121FA5B7" w14:textId="77777777" w:rsidR="00613886" w:rsidRPr="002832EB" w:rsidRDefault="00613886" w:rsidP="00171AE7">
      <w:pPr>
        <w:spacing w:after="0" w:line="240" w:lineRule="auto"/>
        <w:jc w:val="both"/>
        <w:rPr>
          <w:rFonts w:ascii="Times New Roman" w:hAnsi="Times New Roman" w:cs="Times New Roman"/>
          <w:sz w:val="24"/>
          <w:szCs w:val="24"/>
        </w:rPr>
      </w:pP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7C14A9B9"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01. rujna 2026. godine. </w:t>
      </w:r>
    </w:p>
    <w:p w14:paraId="2DF7031D" w14:textId="77777777" w:rsidR="008313AE" w:rsidRPr="002832EB" w:rsidRDefault="008313AE" w:rsidP="00171AE7">
      <w:pPr>
        <w:spacing w:after="0" w:line="240" w:lineRule="auto"/>
        <w:ind w:firstLine="708"/>
        <w:jc w:val="both"/>
        <w:rPr>
          <w:rFonts w:ascii="Times New Roman" w:hAnsi="Times New Roman" w:cs="Times New Roman"/>
          <w:sz w:val="24"/>
          <w:szCs w:val="24"/>
        </w:rPr>
      </w:pP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66708CD0" w14:textId="1B83051C" w:rsidR="00B12DE6" w:rsidRPr="009929A2" w:rsidRDefault="00017C83" w:rsidP="00B02733">
      <w:pPr>
        <w:spacing w:after="0" w:line="240" w:lineRule="auto"/>
        <w:ind w:firstLine="708"/>
        <w:jc w:val="both"/>
        <w:rPr>
          <w:rFonts w:ascii="Times New Roman" w:hAnsi="Times New Roman" w:cs="Times New Roman"/>
          <w:strike/>
          <w:sz w:val="24"/>
          <w:szCs w:val="24"/>
        </w:rPr>
      </w:pPr>
      <w:r w:rsidRPr="009929A2">
        <w:rPr>
          <w:rFonts w:ascii="Times New Roman" w:hAnsi="Times New Roman" w:cs="Times New Roman"/>
          <w:sz w:val="24"/>
          <w:szCs w:val="24"/>
        </w:rPr>
        <w:t>Stupanjem na snagu ovog Pravilnika prestaje važiti Pravilnik o</w:t>
      </w:r>
      <w:r w:rsidR="00711476">
        <w:rPr>
          <w:rFonts w:ascii="Times New Roman" w:hAnsi="Times New Roman" w:cs="Times New Roman"/>
          <w:sz w:val="24"/>
          <w:szCs w:val="24"/>
        </w:rPr>
        <w:t xml:space="preserve"> provedbi postupaka jednostavne nabave </w:t>
      </w:r>
      <w:r w:rsidR="006B0729" w:rsidRPr="006B0729">
        <w:rPr>
          <w:rFonts w:ascii="Times New Roman" w:hAnsi="Times New Roman" w:cs="Times New Roman"/>
          <w:sz w:val="24"/>
          <w:szCs w:val="24"/>
        </w:rPr>
        <w:t>(KLASA</w:t>
      </w:r>
      <w:r w:rsidR="00711476">
        <w:rPr>
          <w:rFonts w:ascii="Times New Roman" w:hAnsi="Times New Roman" w:cs="Times New Roman"/>
          <w:sz w:val="24"/>
          <w:szCs w:val="24"/>
        </w:rPr>
        <w:t xml:space="preserve">: 003-06/19-01/01, </w:t>
      </w:r>
      <w:r w:rsidR="006B0729" w:rsidRPr="006B0729">
        <w:rPr>
          <w:rFonts w:ascii="Times New Roman" w:hAnsi="Times New Roman" w:cs="Times New Roman"/>
          <w:sz w:val="24"/>
          <w:szCs w:val="24"/>
        </w:rPr>
        <w:t>URBROJ:</w:t>
      </w:r>
      <w:r w:rsidR="00711476">
        <w:rPr>
          <w:rFonts w:ascii="Times New Roman" w:hAnsi="Times New Roman" w:cs="Times New Roman"/>
          <w:sz w:val="24"/>
          <w:szCs w:val="24"/>
        </w:rPr>
        <w:t xml:space="preserve"> 2176-83-01-19-17</w:t>
      </w:r>
      <w:r w:rsidR="006B0729" w:rsidRPr="006B0729">
        <w:rPr>
          <w:rFonts w:ascii="Times New Roman" w:hAnsi="Times New Roman" w:cs="Times New Roman"/>
          <w:sz w:val="24"/>
          <w:szCs w:val="24"/>
        </w:rPr>
        <w:t>)</w:t>
      </w:r>
      <w:r w:rsidR="00711476">
        <w:rPr>
          <w:rFonts w:ascii="Times New Roman" w:hAnsi="Times New Roman" w:cs="Times New Roman"/>
          <w:sz w:val="24"/>
          <w:szCs w:val="24"/>
        </w:rPr>
        <w:t xml:space="preserve"> </w:t>
      </w:r>
      <w:r w:rsidR="006B0729" w:rsidRPr="006B0729">
        <w:rPr>
          <w:rFonts w:ascii="Times New Roman" w:hAnsi="Times New Roman" w:cs="Times New Roman"/>
          <w:sz w:val="24"/>
          <w:szCs w:val="24"/>
        </w:rPr>
        <w:t>od</w:t>
      </w:r>
      <w:r w:rsidR="00711476">
        <w:rPr>
          <w:rFonts w:ascii="Times New Roman" w:hAnsi="Times New Roman" w:cs="Times New Roman"/>
          <w:sz w:val="24"/>
          <w:szCs w:val="24"/>
        </w:rPr>
        <w:t xml:space="preserve"> 03. listopada 2019.</w:t>
      </w:r>
      <w:r w:rsidR="00A833E7">
        <w:rPr>
          <w:rFonts w:ascii="Times New Roman" w:hAnsi="Times New Roman" w:cs="Times New Roman"/>
          <w:sz w:val="24"/>
          <w:szCs w:val="24"/>
        </w:rPr>
        <w:t xml:space="preserve"> godine, te Pravilnik o izmjenama Pravilnika o provedbi postupaka jednostavne nabave (KLASA: 011-03/23-02/01, URBROJ: 2176-83-01-23-1) od 31. ožujka 2023. godine.</w:t>
      </w:r>
    </w:p>
    <w:p w14:paraId="7D57F280" w14:textId="1562B794" w:rsidR="000A2BC8" w:rsidRPr="002832EB" w:rsidRDefault="00A07933" w:rsidP="000A2BC8">
      <w:pPr>
        <w:pStyle w:val="Bezproreda"/>
        <w:rPr>
          <w:rFonts w:ascii="Times New Roman" w:hAnsi="Times New Roman" w:cs="Times New Roman"/>
        </w:rPr>
      </w:pPr>
      <w:r>
        <w:rPr>
          <w:rFonts w:ascii="Times New Roman" w:hAnsi="Times New Roman" w:cs="Times New Roman"/>
        </w:rPr>
        <w:t xml:space="preserve"> </w:t>
      </w:r>
    </w:p>
    <w:p w14:paraId="31FF201F" w14:textId="77777777" w:rsidR="000A2BC8" w:rsidRPr="002832EB" w:rsidRDefault="000A2BC8" w:rsidP="000A2BC8">
      <w:pPr>
        <w:pStyle w:val="Bezproreda"/>
        <w:rPr>
          <w:rFonts w:ascii="Times New Roman" w:hAnsi="Times New Roman" w:cs="Times New Roman"/>
        </w:rPr>
      </w:pPr>
    </w:p>
    <w:p w14:paraId="0AE12EF9" w14:textId="77777777" w:rsidR="000A2BC8" w:rsidRPr="002832EB" w:rsidRDefault="000A2BC8" w:rsidP="000A2BC8">
      <w:pPr>
        <w:pStyle w:val="Bezproreda"/>
        <w:rPr>
          <w:rFonts w:ascii="Times New Roman" w:hAnsi="Times New Roman" w:cs="Times New Roman"/>
        </w:rPr>
      </w:pPr>
    </w:p>
    <w:p w14:paraId="78F82B5E" w14:textId="514D6BD7" w:rsidR="006B0729" w:rsidRDefault="006B0729" w:rsidP="004E7A06">
      <w:pPr>
        <w:pStyle w:val="Bezproreda"/>
        <w:rPr>
          <w:rFonts w:ascii="Times New Roman" w:hAnsi="Times New Roman" w:cs="Times New Roman"/>
        </w:rPr>
      </w:pPr>
      <w:r>
        <w:rPr>
          <w:rFonts w:ascii="Times New Roman" w:hAnsi="Times New Roman" w:cs="Times New Roman"/>
        </w:rPr>
        <w:t xml:space="preserve">  </w:t>
      </w:r>
    </w:p>
    <w:p w14:paraId="38D1D6AC" w14:textId="6A237170" w:rsidR="006B0729" w:rsidRDefault="004E7A06" w:rsidP="004E7A06">
      <w:pPr>
        <w:pStyle w:val="Bezproreda"/>
        <w:rPr>
          <w:rFonts w:ascii="Times New Roman" w:hAnsi="Times New Roman" w:cs="Times New Roman"/>
        </w:rPr>
      </w:pPr>
      <w:r>
        <w:rPr>
          <w:rFonts w:ascii="Times New Roman" w:hAnsi="Times New Roman" w:cs="Times New Roman"/>
        </w:rPr>
        <w:t xml:space="preserve">                                                                                               Predsjednik Školskog odbora:</w:t>
      </w:r>
    </w:p>
    <w:p w14:paraId="6CC3BF09" w14:textId="5D41F951" w:rsidR="00CB426A" w:rsidRDefault="00CB426A" w:rsidP="004E7A06">
      <w:pPr>
        <w:pStyle w:val="Bezproreda"/>
        <w:rPr>
          <w:rFonts w:ascii="Times New Roman" w:hAnsi="Times New Roman" w:cs="Times New Roman"/>
        </w:rPr>
      </w:pPr>
      <w:r>
        <w:rPr>
          <w:rFonts w:ascii="Times New Roman" w:hAnsi="Times New Roman" w:cs="Times New Roman"/>
        </w:rPr>
        <w:t xml:space="preserve">                                                                                               Stipo </w:t>
      </w:r>
      <w:proofErr w:type="spellStart"/>
      <w:r>
        <w:rPr>
          <w:rFonts w:ascii="Times New Roman" w:hAnsi="Times New Roman" w:cs="Times New Roman"/>
        </w:rPr>
        <w:t>Šapina</w:t>
      </w:r>
      <w:proofErr w:type="spellEnd"/>
    </w:p>
    <w:p w14:paraId="47069183" w14:textId="62091672" w:rsidR="00CB426A" w:rsidRDefault="00CB426A" w:rsidP="004E7A06">
      <w:pPr>
        <w:pStyle w:val="Bezproreda"/>
        <w:rPr>
          <w:rFonts w:ascii="Times New Roman" w:hAnsi="Times New Roman" w:cs="Times New Roman"/>
        </w:rPr>
      </w:pPr>
    </w:p>
    <w:p w14:paraId="11AEF4AD" w14:textId="6ACA1B85" w:rsidR="00CB426A" w:rsidRDefault="00CB426A" w:rsidP="004E7A06">
      <w:pPr>
        <w:pStyle w:val="Bezproreda"/>
        <w:rPr>
          <w:rFonts w:ascii="Times New Roman" w:hAnsi="Times New Roman" w:cs="Times New Roman"/>
        </w:rPr>
      </w:pPr>
      <w:r>
        <w:rPr>
          <w:rFonts w:ascii="Times New Roman" w:hAnsi="Times New Roman" w:cs="Times New Roman"/>
        </w:rPr>
        <w:t xml:space="preserve">                                                                                               ________________________</w:t>
      </w:r>
    </w:p>
    <w:p w14:paraId="668EAA69" w14:textId="0A2C69F8" w:rsidR="00CB426A" w:rsidRDefault="00CB426A" w:rsidP="004E7A06">
      <w:pPr>
        <w:pStyle w:val="Bezproreda"/>
        <w:rPr>
          <w:rFonts w:ascii="Times New Roman" w:hAnsi="Times New Roman" w:cs="Times New Roman"/>
        </w:rPr>
      </w:pPr>
    </w:p>
    <w:p w14:paraId="64EA112E" w14:textId="3E4EB070" w:rsidR="00CB426A" w:rsidRDefault="00CB426A" w:rsidP="004E7A06">
      <w:pPr>
        <w:pStyle w:val="Bezproreda"/>
        <w:rPr>
          <w:rFonts w:ascii="Times New Roman" w:hAnsi="Times New Roman" w:cs="Times New Roman"/>
        </w:rPr>
      </w:pPr>
      <w:r>
        <w:rPr>
          <w:rFonts w:ascii="Times New Roman" w:hAnsi="Times New Roman" w:cs="Times New Roman"/>
        </w:rPr>
        <w:t xml:space="preserve">                                                                                               </w:t>
      </w:r>
    </w:p>
    <w:p w14:paraId="6BD38B7B" w14:textId="4DECA0F1" w:rsidR="00CB426A" w:rsidRDefault="00CB426A" w:rsidP="004E7A06">
      <w:pPr>
        <w:pStyle w:val="Bezproreda"/>
        <w:rPr>
          <w:rFonts w:ascii="Times New Roman" w:hAnsi="Times New Roman" w:cs="Times New Roman"/>
        </w:rPr>
      </w:pPr>
      <w:r>
        <w:rPr>
          <w:rFonts w:ascii="Times New Roman" w:hAnsi="Times New Roman" w:cs="Times New Roman"/>
        </w:rPr>
        <w:t xml:space="preserve">                                                                                               Ravnateljica Škole:</w:t>
      </w:r>
    </w:p>
    <w:p w14:paraId="09E71F56" w14:textId="733B57C3" w:rsidR="00CB426A" w:rsidRDefault="00CB426A" w:rsidP="004E7A06">
      <w:pPr>
        <w:pStyle w:val="Bezproreda"/>
        <w:rPr>
          <w:rFonts w:ascii="Times New Roman" w:hAnsi="Times New Roman" w:cs="Times New Roman"/>
        </w:rPr>
      </w:pPr>
      <w:r>
        <w:rPr>
          <w:rFonts w:ascii="Times New Roman" w:hAnsi="Times New Roman" w:cs="Times New Roman"/>
        </w:rPr>
        <w:t xml:space="preserve">                                                                                               Svjetlana Tufeković, prof.</w:t>
      </w:r>
    </w:p>
    <w:p w14:paraId="46A2BF23" w14:textId="6C8B7FBF" w:rsidR="00CB426A" w:rsidRDefault="00CB426A" w:rsidP="004E7A06">
      <w:pPr>
        <w:pStyle w:val="Bezproreda"/>
        <w:rPr>
          <w:rFonts w:ascii="Times New Roman" w:hAnsi="Times New Roman" w:cs="Times New Roman"/>
        </w:rPr>
      </w:pPr>
    </w:p>
    <w:p w14:paraId="3EB0C104" w14:textId="21DBC53F" w:rsidR="00CB426A" w:rsidRDefault="00CB426A" w:rsidP="004E7A06">
      <w:pPr>
        <w:pStyle w:val="Bezproreda"/>
        <w:rPr>
          <w:rFonts w:ascii="Times New Roman" w:hAnsi="Times New Roman" w:cs="Times New Roman"/>
        </w:rPr>
      </w:pPr>
      <w:r>
        <w:rPr>
          <w:rFonts w:ascii="Times New Roman" w:hAnsi="Times New Roman" w:cs="Times New Roman"/>
        </w:rPr>
        <w:t xml:space="preserve">                                                                                               ________________________</w:t>
      </w:r>
    </w:p>
    <w:p w14:paraId="072AC7CC" w14:textId="0F3FA2A5" w:rsidR="00CB426A" w:rsidRDefault="00CB426A" w:rsidP="004E7A06">
      <w:pPr>
        <w:pStyle w:val="Bezproreda"/>
        <w:rPr>
          <w:rFonts w:ascii="Times New Roman" w:hAnsi="Times New Roman" w:cs="Times New Roman"/>
        </w:rPr>
      </w:pPr>
    </w:p>
    <w:p w14:paraId="174F5D00" w14:textId="6D484922" w:rsidR="00CB426A" w:rsidRDefault="00CB426A" w:rsidP="004E7A06">
      <w:pPr>
        <w:pStyle w:val="Bezproreda"/>
        <w:rPr>
          <w:rFonts w:ascii="Times New Roman" w:hAnsi="Times New Roman" w:cs="Times New Roman"/>
        </w:rPr>
      </w:pPr>
      <w:r>
        <w:rPr>
          <w:rFonts w:ascii="Times New Roman" w:hAnsi="Times New Roman" w:cs="Times New Roman"/>
        </w:rPr>
        <w:t>KLASA:</w:t>
      </w:r>
      <w:r w:rsidR="00CB2097">
        <w:rPr>
          <w:rFonts w:ascii="Times New Roman" w:hAnsi="Times New Roman" w:cs="Times New Roman"/>
        </w:rPr>
        <w:t xml:space="preserve"> 011-03/26-02/01</w:t>
      </w:r>
    </w:p>
    <w:p w14:paraId="2B3E487E" w14:textId="575FCEEE" w:rsidR="00CB426A" w:rsidRDefault="00CB426A" w:rsidP="004E7A06">
      <w:pPr>
        <w:pStyle w:val="Bezproreda"/>
        <w:rPr>
          <w:rFonts w:ascii="Times New Roman" w:hAnsi="Times New Roman" w:cs="Times New Roman"/>
        </w:rPr>
      </w:pPr>
      <w:r>
        <w:rPr>
          <w:rFonts w:ascii="Times New Roman" w:hAnsi="Times New Roman" w:cs="Times New Roman"/>
        </w:rPr>
        <w:t>URBROJ:</w:t>
      </w:r>
      <w:r w:rsidR="00CB2097">
        <w:rPr>
          <w:rFonts w:ascii="Times New Roman" w:hAnsi="Times New Roman" w:cs="Times New Roman"/>
        </w:rPr>
        <w:t xml:space="preserve"> 2176-83-01-26-10</w:t>
      </w:r>
    </w:p>
    <w:p w14:paraId="11925DE6" w14:textId="77777777" w:rsidR="00400295" w:rsidRDefault="00400295" w:rsidP="004E7A06">
      <w:pPr>
        <w:pStyle w:val="Bezproreda"/>
        <w:rPr>
          <w:rFonts w:ascii="Times New Roman" w:hAnsi="Times New Roman" w:cs="Times New Roman"/>
        </w:rPr>
      </w:pPr>
    </w:p>
    <w:p w14:paraId="798239CC" w14:textId="524BB084" w:rsidR="00CB426A" w:rsidRDefault="00CB2097" w:rsidP="004E7A06">
      <w:pPr>
        <w:pStyle w:val="Bezproreda"/>
        <w:rPr>
          <w:rFonts w:ascii="Times New Roman" w:hAnsi="Times New Roman" w:cs="Times New Roman"/>
        </w:rPr>
      </w:pPr>
      <w:proofErr w:type="spellStart"/>
      <w:r>
        <w:rPr>
          <w:rFonts w:ascii="Times New Roman" w:hAnsi="Times New Roman" w:cs="Times New Roman"/>
        </w:rPr>
        <w:t>Mečenčani</w:t>
      </w:r>
      <w:proofErr w:type="spellEnd"/>
      <w:r>
        <w:rPr>
          <w:rFonts w:ascii="Times New Roman" w:hAnsi="Times New Roman" w:cs="Times New Roman"/>
        </w:rPr>
        <w:t>,</w:t>
      </w:r>
      <w:r w:rsidR="00B9752A">
        <w:rPr>
          <w:rFonts w:ascii="Times New Roman" w:hAnsi="Times New Roman" w:cs="Times New Roman"/>
        </w:rPr>
        <w:t xml:space="preserve"> 13</w:t>
      </w:r>
      <w:r w:rsidR="00400295">
        <w:rPr>
          <w:rFonts w:ascii="Times New Roman" w:hAnsi="Times New Roman" w:cs="Times New Roman"/>
        </w:rPr>
        <w:t xml:space="preserve">. kolovoza </w:t>
      </w:r>
      <w:r>
        <w:rPr>
          <w:rFonts w:ascii="Times New Roman" w:hAnsi="Times New Roman" w:cs="Times New Roman"/>
        </w:rPr>
        <w:t>2026.</w:t>
      </w:r>
    </w:p>
    <w:p w14:paraId="41ED8282" w14:textId="77777777" w:rsidR="006B0729" w:rsidRDefault="006B0729" w:rsidP="006B0729">
      <w:pPr>
        <w:pStyle w:val="Bezproreda"/>
        <w:ind w:left="5664" w:firstLine="708"/>
        <w:rPr>
          <w:rFonts w:ascii="Times New Roman" w:hAnsi="Times New Roman" w:cs="Times New Roman"/>
        </w:rPr>
      </w:pPr>
    </w:p>
    <w:p w14:paraId="5F56D486" w14:textId="602798F2" w:rsidR="006B0729" w:rsidRPr="002832EB" w:rsidRDefault="006B0729" w:rsidP="00CB426A">
      <w:pPr>
        <w:pStyle w:val="Bezproreda"/>
        <w:rPr>
          <w:rFonts w:ascii="Times New Roman" w:hAnsi="Times New Roman" w:cs="Times New Roman"/>
        </w:rPr>
      </w:pPr>
    </w:p>
    <w:p w14:paraId="3834CB70" w14:textId="77777777" w:rsidR="000A2BC8" w:rsidRPr="002832EB" w:rsidRDefault="000A2BC8" w:rsidP="000A2BC8">
      <w:pPr>
        <w:pStyle w:val="Bezproreda"/>
        <w:rPr>
          <w:rFonts w:ascii="Times New Roman" w:hAnsi="Times New Roman" w:cs="Times New Roman"/>
        </w:rPr>
      </w:pPr>
    </w:p>
    <w:p w14:paraId="5C6D590F" w14:textId="77777777" w:rsidR="000A2BC8" w:rsidRPr="002832EB" w:rsidRDefault="000A2BC8" w:rsidP="000A2BC8">
      <w:pPr>
        <w:pStyle w:val="Bezproreda"/>
        <w:rPr>
          <w:rFonts w:ascii="Times New Roman" w:hAnsi="Times New Roman" w:cs="Times New Roman"/>
        </w:rPr>
      </w:pPr>
    </w:p>
    <w:p w14:paraId="69FE7854" w14:textId="77777777" w:rsidR="000A2BC8" w:rsidRDefault="000A2BC8" w:rsidP="000A2BC8">
      <w:pPr>
        <w:pStyle w:val="Bezproreda"/>
        <w:rPr>
          <w:rFonts w:ascii="Times New Roman" w:hAnsi="Times New Roman" w:cs="Times New Roman"/>
          <w:color w:val="4472C4" w:themeColor="accent1"/>
        </w:rPr>
      </w:pPr>
    </w:p>
    <w:sectPr w:rsidR="000A2BC8"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6"/>
  </w:num>
  <w:num w:numId="5">
    <w:abstractNumId w:val="4"/>
  </w:num>
  <w:num w:numId="6">
    <w:abstractNumId w:val="17"/>
  </w:num>
  <w:num w:numId="7">
    <w:abstractNumId w:val="0"/>
  </w:num>
  <w:num w:numId="8">
    <w:abstractNumId w:val="3"/>
  </w:num>
  <w:num w:numId="9">
    <w:abstractNumId w:val="22"/>
  </w:num>
  <w:num w:numId="10">
    <w:abstractNumId w:val="7"/>
  </w:num>
  <w:num w:numId="11">
    <w:abstractNumId w:val="26"/>
  </w:num>
  <w:num w:numId="12">
    <w:abstractNumId w:val="8"/>
  </w:num>
  <w:num w:numId="13">
    <w:abstractNumId w:val="5"/>
  </w:num>
  <w:num w:numId="14">
    <w:abstractNumId w:val="14"/>
  </w:num>
  <w:num w:numId="15">
    <w:abstractNumId w:val="11"/>
  </w:num>
  <w:num w:numId="16">
    <w:abstractNumId w:val="20"/>
  </w:num>
  <w:num w:numId="17">
    <w:abstractNumId w:val="12"/>
  </w:num>
  <w:num w:numId="18">
    <w:abstractNumId w:val="15"/>
  </w:num>
  <w:num w:numId="19">
    <w:abstractNumId w:val="13"/>
  </w:num>
  <w:num w:numId="20">
    <w:abstractNumId w:val="1"/>
  </w:num>
  <w:num w:numId="21">
    <w:abstractNumId w:val="2"/>
  </w:num>
  <w:num w:numId="22">
    <w:abstractNumId w:val="10"/>
  </w:num>
  <w:num w:numId="23">
    <w:abstractNumId w:val="27"/>
  </w:num>
  <w:num w:numId="24">
    <w:abstractNumId w:val="23"/>
  </w:num>
  <w:num w:numId="25">
    <w:abstractNumId w:val="19"/>
  </w:num>
  <w:num w:numId="26">
    <w:abstractNumId w:val="18"/>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6310E"/>
    <w:rsid w:val="00084917"/>
    <w:rsid w:val="00096E54"/>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85B6F"/>
    <w:rsid w:val="001905B1"/>
    <w:rsid w:val="00191562"/>
    <w:rsid w:val="00194100"/>
    <w:rsid w:val="0019593A"/>
    <w:rsid w:val="001A14F7"/>
    <w:rsid w:val="001A5B12"/>
    <w:rsid w:val="001A755F"/>
    <w:rsid w:val="001B5110"/>
    <w:rsid w:val="001B6806"/>
    <w:rsid w:val="001D5F20"/>
    <w:rsid w:val="001F2ED5"/>
    <w:rsid w:val="001F4C46"/>
    <w:rsid w:val="001F507B"/>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D33FA"/>
    <w:rsid w:val="003E2DD2"/>
    <w:rsid w:val="003E368A"/>
    <w:rsid w:val="003F434C"/>
    <w:rsid w:val="003F6689"/>
    <w:rsid w:val="00400295"/>
    <w:rsid w:val="004014A1"/>
    <w:rsid w:val="004039AE"/>
    <w:rsid w:val="004132A9"/>
    <w:rsid w:val="0042001B"/>
    <w:rsid w:val="00421A33"/>
    <w:rsid w:val="00424A6C"/>
    <w:rsid w:val="00424B27"/>
    <w:rsid w:val="004331EE"/>
    <w:rsid w:val="00434D3E"/>
    <w:rsid w:val="004550E8"/>
    <w:rsid w:val="00455596"/>
    <w:rsid w:val="00455BFB"/>
    <w:rsid w:val="0046212C"/>
    <w:rsid w:val="00465BCB"/>
    <w:rsid w:val="00465CEB"/>
    <w:rsid w:val="00486B69"/>
    <w:rsid w:val="00492F2F"/>
    <w:rsid w:val="00492FA9"/>
    <w:rsid w:val="004A285B"/>
    <w:rsid w:val="004A55C8"/>
    <w:rsid w:val="004A5CF6"/>
    <w:rsid w:val="004A6A01"/>
    <w:rsid w:val="004B10E4"/>
    <w:rsid w:val="004B160B"/>
    <w:rsid w:val="004B1B1F"/>
    <w:rsid w:val="004B2DC7"/>
    <w:rsid w:val="004B3A56"/>
    <w:rsid w:val="004C2540"/>
    <w:rsid w:val="004C57C1"/>
    <w:rsid w:val="004C6C8C"/>
    <w:rsid w:val="004D5697"/>
    <w:rsid w:val="004E3B4A"/>
    <w:rsid w:val="004E5454"/>
    <w:rsid w:val="004E6E50"/>
    <w:rsid w:val="004E6F47"/>
    <w:rsid w:val="004E6F81"/>
    <w:rsid w:val="004E7A06"/>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3E54"/>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11476"/>
    <w:rsid w:val="00732458"/>
    <w:rsid w:val="00736ADD"/>
    <w:rsid w:val="00742463"/>
    <w:rsid w:val="0074668C"/>
    <w:rsid w:val="00754FA5"/>
    <w:rsid w:val="007604D7"/>
    <w:rsid w:val="00761445"/>
    <w:rsid w:val="0077264E"/>
    <w:rsid w:val="007758B1"/>
    <w:rsid w:val="0077590B"/>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833E7"/>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9752A"/>
    <w:rsid w:val="00BB2E8B"/>
    <w:rsid w:val="00BB3843"/>
    <w:rsid w:val="00BD33B5"/>
    <w:rsid w:val="00BD4846"/>
    <w:rsid w:val="00BE0869"/>
    <w:rsid w:val="00BF0C2C"/>
    <w:rsid w:val="00BF4FB2"/>
    <w:rsid w:val="00BF690A"/>
    <w:rsid w:val="00BF740B"/>
    <w:rsid w:val="00C10A0D"/>
    <w:rsid w:val="00C20637"/>
    <w:rsid w:val="00C2585A"/>
    <w:rsid w:val="00C25B5B"/>
    <w:rsid w:val="00C34933"/>
    <w:rsid w:val="00C35EAB"/>
    <w:rsid w:val="00C43317"/>
    <w:rsid w:val="00C449B5"/>
    <w:rsid w:val="00C52FC4"/>
    <w:rsid w:val="00C555A7"/>
    <w:rsid w:val="00C57A06"/>
    <w:rsid w:val="00C72B7A"/>
    <w:rsid w:val="00C835B2"/>
    <w:rsid w:val="00C856C5"/>
    <w:rsid w:val="00CA4001"/>
    <w:rsid w:val="00CA47C7"/>
    <w:rsid w:val="00CB2097"/>
    <w:rsid w:val="00CB2D13"/>
    <w:rsid w:val="00CB426A"/>
    <w:rsid w:val="00CC7C24"/>
    <w:rsid w:val="00CC7F2B"/>
    <w:rsid w:val="00CD3B08"/>
    <w:rsid w:val="00CD41AA"/>
    <w:rsid w:val="00CD54F1"/>
    <w:rsid w:val="00CF4AD3"/>
    <w:rsid w:val="00CF65CC"/>
    <w:rsid w:val="00D053A1"/>
    <w:rsid w:val="00D077A9"/>
    <w:rsid w:val="00D141F0"/>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B7E9F"/>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20C8"/>
    <w:rsid w:val="00FB46BE"/>
    <w:rsid w:val="00FB5739"/>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4810</Words>
  <Characters>27417</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Tajnica OSKZ</cp:lastModifiedBy>
  <cp:revision>15</cp:revision>
  <cp:lastPrinted>2021-12-03T11:57:00Z</cp:lastPrinted>
  <dcterms:created xsi:type="dcterms:W3CDTF">2026-08-10T07:37:00Z</dcterms:created>
  <dcterms:modified xsi:type="dcterms:W3CDTF">2026-08-21T07:45:00Z</dcterms:modified>
</cp:coreProperties>
</file>