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49541" w14:textId="3345C8FF" w:rsidR="00583562" w:rsidRPr="00092D49" w:rsidRDefault="00583562" w:rsidP="00583562">
      <w:pPr>
        <w:rPr>
          <w:rFonts w:ascii="Arial" w:hAnsi="Arial" w:cs="Arial"/>
        </w:rPr>
      </w:pPr>
      <w:r w:rsidRPr="00092D49">
        <w:rPr>
          <w:rFonts w:ascii="Arial" w:hAnsi="Arial" w:cs="Arial"/>
        </w:rPr>
        <w:t>REPUBLIKA HRVATSKA</w:t>
      </w:r>
    </w:p>
    <w:p w14:paraId="491E8CD8" w14:textId="30498F26" w:rsidR="00583562" w:rsidRPr="00092D49" w:rsidRDefault="00583562" w:rsidP="00583562">
      <w:pPr>
        <w:rPr>
          <w:rFonts w:ascii="Arial" w:hAnsi="Arial" w:cs="Arial"/>
        </w:rPr>
      </w:pPr>
      <w:r w:rsidRPr="00092D49">
        <w:rPr>
          <w:rFonts w:ascii="Arial" w:hAnsi="Arial" w:cs="Arial"/>
        </w:rPr>
        <w:t>Sisačko</w:t>
      </w:r>
      <w:r w:rsidR="004F7D45">
        <w:rPr>
          <w:rFonts w:ascii="Arial" w:hAnsi="Arial" w:cs="Arial"/>
        </w:rPr>
        <w:t>-</w:t>
      </w:r>
      <w:r w:rsidRPr="00092D49">
        <w:rPr>
          <w:rFonts w:ascii="Arial" w:hAnsi="Arial" w:cs="Arial"/>
        </w:rPr>
        <w:t>moslavačka županija</w:t>
      </w:r>
    </w:p>
    <w:p w14:paraId="340E1715" w14:textId="77777777" w:rsidR="00583562" w:rsidRPr="00092D49" w:rsidRDefault="00583562" w:rsidP="00583562">
      <w:pPr>
        <w:rPr>
          <w:rFonts w:ascii="Arial" w:hAnsi="Arial" w:cs="Arial"/>
        </w:rPr>
      </w:pPr>
      <w:r w:rsidRPr="00092D49">
        <w:rPr>
          <w:rFonts w:ascii="Arial" w:hAnsi="Arial" w:cs="Arial"/>
        </w:rPr>
        <w:t>Osnovna škola Katarina Zrinska Mečenčani</w:t>
      </w:r>
    </w:p>
    <w:p w14:paraId="1B984797" w14:textId="5AE8F7CE" w:rsidR="00583562" w:rsidRPr="00092D49" w:rsidRDefault="00583562" w:rsidP="00583562">
      <w:pPr>
        <w:tabs>
          <w:tab w:val="center" w:pos="2143"/>
        </w:tabs>
        <w:spacing w:line="276" w:lineRule="auto"/>
        <w:ind w:right="5024"/>
        <w:rPr>
          <w:rFonts w:ascii="Arial" w:hAnsi="Arial" w:cs="Arial"/>
        </w:rPr>
      </w:pPr>
      <w:r w:rsidRPr="00092D49">
        <w:rPr>
          <w:rFonts w:ascii="Arial" w:hAnsi="Arial" w:cs="Arial"/>
        </w:rPr>
        <w:t>Mečenčani 8A</w:t>
      </w:r>
      <w:r w:rsidR="00CF75F3">
        <w:rPr>
          <w:rFonts w:ascii="Arial" w:hAnsi="Arial" w:cs="Arial"/>
        </w:rPr>
        <w:t xml:space="preserve">, </w:t>
      </w:r>
      <w:r w:rsidRPr="00092D49">
        <w:rPr>
          <w:rFonts w:ascii="Arial" w:hAnsi="Arial" w:cs="Arial"/>
        </w:rPr>
        <w:t>44430 Hrvatska Kostajnica</w:t>
      </w:r>
    </w:p>
    <w:p w14:paraId="3BFF1FDB" w14:textId="77777777" w:rsidR="00583562" w:rsidRPr="00092D49" w:rsidRDefault="00583562" w:rsidP="00583562">
      <w:pPr>
        <w:tabs>
          <w:tab w:val="center" w:pos="2143"/>
        </w:tabs>
        <w:spacing w:line="276" w:lineRule="auto"/>
        <w:ind w:right="5024"/>
        <w:rPr>
          <w:rFonts w:ascii="Arial" w:hAnsi="Arial" w:cs="Arial"/>
        </w:rPr>
      </w:pPr>
    </w:p>
    <w:p w14:paraId="4575F0A5" w14:textId="5A151779" w:rsidR="00583562" w:rsidRPr="00092D49" w:rsidRDefault="00583562" w:rsidP="00583562">
      <w:pPr>
        <w:spacing w:line="276" w:lineRule="auto"/>
        <w:ind w:right="5024"/>
        <w:rPr>
          <w:rFonts w:ascii="Arial" w:hAnsi="Arial" w:cs="Arial"/>
        </w:rPr>
      </w:pPr>
      <w:r w:rsidRPr="00092D49">
        <w:rPr>
          <w:rFonts w:ascii="Arial" w:hAnsi="Arial" w:cs="Arial"/>
        </w:rPr>
        <w:t>KLASA:</w:t>
      </w:r>
      <w:r w:rsidRPr="00092D49">
        <w:rPr>
          <w:rFonts w:ascii="Arial" w:hAnsi="Arial" w:cs="Arial"/>
          <w:spacing w:val="-2"/>
        </w:rPr>
        <w:t xml:space="preserve"> </w:t>
      </w:r>
      <w:r w:rsidRPr="00092D49">
        <w:rPr>
          <w:rFonts w:ascii="Arial" w:hAnsi="Arial" w:cs="Arial"/>
        </w:rPr>
        <w:t>112-02/2</w:t>
      </w:r>
      <w:r w:rsidR="009E4EB7">
        <w:rPr>
          <w:rFonts w:ascii="Arial" w:hAnsi="Arial" w:cs="Arial"/>
        </w:rPr>
        <w:t>6</w:t>
      </w:r>
      <w:r w:rsidRPr="00092D49">
        <w:rPr>
          <w:rFonts w:ascii="Arial" w:hAnsi="Arial" w:cs="Arial"/>
        </w:rPr>
        <w:t>-01/01</w:t>
      </w:r>
    </w:p>
    <w:p w14:paraId="589DCCD8" w14:textId="5E468389" w:rsidR="00583562" w:rsidRDefault="00583562" w:rsidP="00583562">
      <w:pPr>
        <w:rPr>
          <w:rFonts w:ascii="Arial" w:hAnsi="Arial" w:cs="Arial"/>
        </w:rPr>
      </w:pPr>
      <w:r w:rsidRPr="00092D49">
        <w:rPr>
          <w:rFonts w:ascii="Arial" w:hAnsi="Arial" w:cs="Arial"/>
        </w:rPr>
        <w:t>URBROJ:</w:t>
      </w:r>
      <w:r w:rsidRPr="00092D49">
        <w:rPr>
          <w:rFonts w:ascii="Arial" w:hAnsi="Arial" w:cs="Arial"/>
          <w:spacing w:val="-5"/>
        </w:rPr>
        <w:t xml:space="preserve"> </w:t>
      </w:r>
      <w:r w:rsidRPr="00092D49">
        <w:rPr>
          <w:rFonts w:ascii="Arial" w:hAnsi="Arial" w:cs="Arial"/>
        </w:rPr>
        <w:t>2176-83-01-</w:t>
      </w:r>
      <w:r w:rsidR="00CF75F3">
        <w:rPr>
          <w:rFonts w:ascii="Arial" w:hAnsi="Arial" w:cs="Arial"/>
        </w:rPr>
        <w:t>2</w:t>
      </w:r>
      <w:r w:rsidR="009E4EB7">
        <w:rPr>
          <w:rFonts w:ascii="Arial" w:hAnsi="Arial" w:cs="Arial"/>
        </w:rPr>
        <w:t>6</w:t>
      </w:r>
      <w:r w:rsidR="00B95376">
        <w:rPr>
          <w:rFonts w:ascii="Arial" w:hAnsi="Arial" w:cs="Arial"/>
        </w:rPr>
        <w:t>-</w:t>
      </w:r>
      <w:r w:rsidR="009E4EB7">
        <w:rPr>
          <w:rFonts w:ascii="Arial" w:hAnsi="Arial" w:cs="Arial"/>
        </w:rPr>
        <w:t>87</w:t>
      </w:r>
    </w:p>
    <w:p w14:paraId="414D8247" w14:textId="77777777" w:rsidR="004F7D45" w:rsidRPr="00092D49" w:rsidRDefault="004F7D45" w:rsidP="00583562">
      <w:pPr>
        <w:rPr>
          <w:rFonts w:ascii="Arial" w:hAnsi="Arial" w:cs="Arial"/>
        </w:rPr>
      </w:pPr>
    </w:p>
    <w:p w14:paraId="38C871AE" w14:textId="235C31A0" w:rsidR="00583562" w:rsidRDefault="003F553D" w:rsidP="00583562">
      <w:pPr>
        <w:spacing w:before="37"/>
        <w:rPr>
          <w:rFonts w:ascii="Arial" w:hAnsi="Arial" w:cs="Arial"/>
        </w:rPr>
      </w:pPr>
      <w:r>
        <w:rPr>
          <w:rFonts w:ascii="Arial" w:hAnsi="Arial" w:cs="Arial"/>
        </w:rPr>
        <w:t xml:space="preserve">Mečenčani, </w:t>
      </w:r>
      <w:r w:rsidR="009E4EB7">
        <w:rPr>
          <w:rFonts w:ascii="Arial" w:hAnsi="Arial" w:cs="Arial"/>
        </w:rPr>
        <w:t>9</w:t>
      </w:r>
      <w:r w:rsidR="00B95376">
        <w:rPr>
          <w:rFonts w:ascii="Arial" w:hAnsi="Arial" w:cs="Arial"/>
        </w:rPr>
        <w:t>.10.202</w:t>
      </w:r>
      <w:r w:rsidR="009E4EB7">
        <w:rPr>
          <w:rFonts w:ascii="Arial" w:hAnsi="Arial" w:cs="Arial"/>
        </w:rPr>
        <w:t>6</w:t>
      </w:r>
      <w:r w:rsidR="00583562" w:rsidRPr="00092D49">
        <w:rPr>
          <w:rFonts w:ascii="Arial" w:hAnsi="Arial" w:cs="Arial"/>
        </w:rPr>
        <w:t>.</w:t>
      </w:r>
    </w:p>
    <w:p w14:paraId="22E893DB" w14:textId="4F7CEC09" w:rsidR="00F31454" w:rsidRDefault="00F31454" w:rsidP="00583562">
      <w:pPr>
        <w:spacing w:before="37"/>
        <w:rPr>
          <w:rFonts w:ascii="Arial" w:hAnsi="Arial" w:cs="Arial"/>
        </w:rPr>
      </w:pPr>
    </w:p>
    <w:p w14:paraId="0677E6F2" w14:textId="40E384F1" w:rsidR="00F31454" w:rsidRDefault="00F31454" w:rsidP="00583562">
      <w:pPr>
        <w:spacing w:before="37"/>
        <w:rPr>
          <w:rFonts w:ascii="Arial" w:hAnsi="Arial" w:cs="Arial"/>
        </w:rPr>
      </w:pPr>
    </w:p>
    <w:p w14:paraId="4FCCBB09" w14:textId="52CBE5EA" w:rsidR="00F31454" w:rsidRDefault="002F7310" w:rsidP="002F7310">
      <w:pPr>
        <w:spacing w:before="37"/>
        <w:jc w:val="both"/>
        <w:rPr>
          <w:rFonts w:ascii="Arial" w:hAnsi="Arial" w:cs="Arial"/>
        </w:rPr>
      </w:pPr>
      <w:r>
        <w:rPr>
          <w:rFonts w:ascii="Arial" w:hAnsi="Arial" w:cs="Arial"/>
        </w:rPr>
        <w:t>Temeljem odredbi Pravilnika o postupku zapošljavanja te procjeni i vrednovanju kandidata za zapošljavanje Osnovne škole Katarina Zrinska Mečenčani (KLASA. 007-04/22-02/01, URBROJ: 2176-83-01-22-13 od 21.2.2022.), Povjerenstvo za procjenu i vrednovanje kandidata za zapošljavanje (u daljnjem tekstu: Povjerenstvo), objavljuje</w:t>
      </w:r>
    </w:p>
    <w:p w14:paraId="5D06C470" w14:textId="77777777" w:rsidR="00F31454" w:rsidRPr="00092D49" w:rsidRDefault="00F31454" w:rsidP="00583562">
      <w:pPr>
        <w:spacing w:before="37"/>
        <w:rPr>
          <w:rFonts w:ascii="Arial" w:hAnsi="Arial" w:cs="Arial"/>
        </w:rPr>
      </w:pPr>
    </w:p>
    <w:p w14:paraId="7CBDF9AC" w14:textId="77777777" w:rsidR="00D262E3" w:rsidRPr="00092D49" w:rsidRDefault="00D262E3">
      <w:pPr>
        <w:pStyle w:val="Tijeloteksta"/>
        <w:rPr>
          <w:rFonts w:ascii="Arial" w:hAnsi="Arial" w:cs="Arial"/>
          <w:sz w:val="22"/>
          <w:szCs w:val="22"/>
        </w:rPr>
      </w:pPr>
    </w:p>
    <w:p w14:paraId="1F20370B" w14:textId="77777777" w:rsidR="00D262E3" w:rsidRPr="00092D49" w:rsidRDefault="00D262E3">
      <w:pPr>
        <w:pStyle w:val="Tijeloteksta"/>
        <w:spacing w:before="5"/>
        <w:rPr>
          <w:rFonts w:ascii="Arial" w:hAnsi="Arial" w:cs="Arial"/>
          <w:sz w:val="22"/>
          <w:szCs w:val="22"/>
        </w:rPr>
      </w:pPr>
    </w:p>
    <w:p w14:paraId="344AE35C" w14:textId="6A9F5154" w:rsidR="00D262E3" w:rsidRDefault="00A91B14" w:rsidP="00EC0CB3">
      <w:pPr>
        <w:pStyle w:val="Naslov"/>
        <w:ind w:left="0"/>
        <w:jc w:val="center"/>
        <w:rPr>
          <w:rFonts w:ascii="Arial" w:hAnsi="Arial" w:cs="Arial"/>
          <w:sz w:val="22"/>
          <w:szCs w:val="22"/>
        </w:rPr>
      </w:pPr>
      <w:r w:rsidRPr="00092D49">
        <w:rPr>
          <w:rFonts w:ascii="Arial" w:hAnsi="Arial" w:cs="Arial"/>
          <w:sz w:val="22"/>
          <w:szCs w:val="22"/>
        </w:rPr>
        <w:t>POZIV NA</w:t>
      </w:r>
      <w:r w:rsidRPr="00092D49">
        <w:rPr>
          <w:rFonts w:ascii="Arial" w:hAnsi="Arial" w:cs="Arial"/>
          <w:spacing w:val="-3"/>
          <w:sz w:val="22"/>
          <w:szCs w:val="22"/>
        </w:rPr>
        <w:t xml:space="preserve"> </w:t>
      </w:r>
      <w:r w:rsidR="00EC0CB3">
        <w:rPr>
          <w:rFonts w:ascii="Arial" w:hAnsi="Arial" w:cs="Arial"/>
          <w:sz w:val="22"/>
          <w:szCs w:val="22"/>
        </w:rPr>
        <w:t>PROCJENU I VREDNOVANJE KANDIDATA</w:t>
      </w:r>
    </w:p>
    <w:p w14:paraId="13655782" w14:textId="77777777" w:rsidR="00EF36C3" w:rsidRPr="00092D49" w:rsidRDefault="00EF36C3" w:rsidP="00EF36C3">
      <w:pPr>
        <w:pStyle w:val="Naslov"/>
        <w:jc w:val="center"/>
        <w:rPr>
          <w:rFonts w:ascii="Arial" w:hAnsi="Arial" w:cs="Arial"/>
          <w:sz w:val="22"/>
          <w:szCs w:val="22"/>
        </w:rPr>
      </w:pPr>
    </w:p>
    <w:p w14:paraId="380100B6" w14:textId="652D3F18" w:rsidR="00D262E3" w:rsidRDefault="00A91B14" w:rsidP="00805375">
      <w:pPr>
        <w:spacing w:before="46" w:line="276" w:lineRule="auto"/>
        <w:ind w:right="149"/>
        <w:jc w:val="both"/>
        <w:rPr>
          <w:rFonts w:ascii="Arial" w:hAnsi="Arial" w:cs="Arial"/>
        </w:rPr>
      </w:pPr>
      <w:r w:rsidRPr="00092D49">
        <w:rPr>
          <w:rFonts w:ascii="Arial" w:hAnsi="Arial" w:cs="Arial"/>
        </w:rPr>
        <w:t>u postupku natječaja</w:t>
      </w:r>
      <w:r w:rsidRPr="00092D49">
        <w:rPr>
          <w:rFonts w:ascii="Arial" w:hAnsi="Arial" w:cs="Arial"/>
          <w:spacing w:val="1"/>
        </w:rPr>
        <w:t xml:space="preserve"> </w:t>
      </w:r>
      <w:r w:rsidRPr="00092D49">
        <w:rPr>
          <w:rFonts w:ascii="Arial" w:hAnsi="Arial" w:cs="Arial"/>
        </w:rPr>
        <w:t>za radn</w:t>
      </w:r>
      <w:r w:rsidR="00EC0CB3">
        <w:rPr>
          <w:rFonts w:ascii="Arial" w:hAnsi="Arial" w:cs="Arial"/>
        </w:rPr>
        <w:t>a</w:t>
      </w:r>
      <w:bookmarkStart w:id="0" w:name="_Hlk210200183"/>
      <w:r w:rsidR="00EC0CB3">
        <w:rPr>
          <w:rFonts w:ascii="Arial" w:hAnsi="Arial" w:cs="Arial"/>
        </w:rPr>
        <w:t xml:space="preserve"> mjesta</w:t>
      </w:r>
      <w:r w:rsidR="00EC0CB3" w:rsidRPr="00EC0CB3">
        <w:rPr>
          <w:rFonts w:ascii="Arial" w:hAnsi="Arial" w:cs="Arial"/>
        </w:rPr>
        <w:t xml:space="preserve"> </w:t>
      </w:r>
      <w:r w:rsidR="00EC0CB3">
        <w:rPr>
          <w:rFonts w:ascii="Arial" w:hAnsi="Arial" w:cs="Arial"/>
        </w:rPr>
        <w:t>Učitelj/ica</w:t>
      </w:r>
      <w:r w:rsidR="009E4EB7">
        <w:rPr>
          <w:rFonts w:ascii="Arial" w:hAnsi="Arial" w:cs="Arial"/>
        </w:rPr>
        <w:t xml:space="preserve"> prirode i biologije</w:t>
      </w:r>
      <w:bookmarkEnd w:id="0"/>
      <w:r w:rsidR="004736FF">
        <w:rPr>
          <w:rFonts w:ascii="Arial" w:hAnsi="Arial" w:cs="Arial"/>
        </w:rPr>
        <w:t xml:space="preserve"> (KLASA: 112-02/26-01/01, URBROJ: 2176-83-01-26-61)</w:t>
      </w:r>
      <w:r w:rsidR="009E4EB7">
        <w:rPr>
          <w:rFonts w:ascii="Arial" w:hAnsi="Arial" w:cs="Arial"/>
        </w:rPr>
        <w:t xml:space="preserve"> i Učitelj/ica njemačkog jezika</w:t>
      </w:r>
      <w:r w:rsidR="004736FF">
        <w:rPr>
          <w:rFonts w:ascii="Arial" w:hAnsi="Arial" w:cs="Arial"/>
        </w:rPr>
        <w:t xml:space="preserve"> (KLASA: 112-02/26-01/01, URBROJ: 2176-83-01-26-62)</w:t>
      </w:r>
      <w:r w:rsidR="00EC0CB3">
        <w:rPr>
          <w:rFonts w:ascii="Arial" w:hAnsi="Arial" w:cs="Arial"/>
        </w:rPr>
        <w:t xml:space="preserve"> koji su objavljeni dana </w:t>
      </w:r>
      <w:r w:rsidR="009E4EB7">
        <w:rPr>
          <w:rFonts w:ascii="Arial" w:hAnsi="Arial" w:cs="Arial"/>
        </w:rPr>
        <w:t>24</w:t>
      </w:r>
      <w:r w:rsidR="00EC0CB3">
        <w:rPr>
          <w:rFonts w:ascii="Arial" w:hAnsi="Arial" w:cs="Arial"/>
        </w:rPr>
        <w:t>.9.202</w:t>
      </w:r>
      <w:r w:rsidR="009E4EB7">
        <w:rPr>
          <w:rFonts w:ascii="Arial" w:hAnsi="Arial" w:cs="Arial"/>
        </w:rPr>
        <w:t>6</w:t>
      </w:r>
      <w:r w:rsidR="00EC0CB3">
        <w:rPr>
          <w:rFonts w:ascii="Arial" w:hAnsi="Arial" w:cs="Arial"/>
        </w:rPr>
        <w:t xml:space="preserve">. godine </w:t>
      </w:r>
      <w:r w:rsidRPr="00092D49">
        <w:rPr>
          <w:rFonts w:ascii="Arial" w:hAnsi="Arial" w:cs="Arial"/>
        </w:rPr>
        <w:t>na mrežnoj stranici i oglasnoj ploči Hrvatskog zavoda za</w:t>
      </w:r>
      <w:r w:rsidRPr="00092D49">
        <w:rPr>
          <w:rFonts w:ascii="Arial" w:hAnsi="Arial" w:cs="Arial"/>
          <w:spacing w:val="-47"/>
        </w:rPr>
        <w:t xml:space="preserve"> </w:t>
      </w:r>
      <w:r w:rsidR="004F7D45">
        <w:rPr>
          <w:rFonts w:ascii="Arial" w:hAnsi="Arial" w:cs="Arial"/>
          <w:spacing w:val="-47"/>
        </w:rPr>
        <w:t xml:space="preserve">  </w:t>
      </w:r>
      <w:r w:rsidR="00092D49">
        <w:rPr>
          <w:rFonts w:ascii="Arial" w:hAnsi="Arial" w:cs="Arial"/>
          <w:spacing w:val="-47"/>
        </w:rPr>
        <w:t xml:space="preserve"> </w:t>
      </w:r>
      <w:r w:rsidRPr="00092D49">
        <w:rPr>
          <w:rFonts w:ascii="Arial" w:hAnsi="Arial" w:cs="Arial"/>
        </w:rPr>
        <w:t>zapošljavanje i mrežnoj stranici i oglasnoj ploči</w:t>
      </w:r>
      <w:r w:rsidRPr="00092D49">
        <w:rPr>
          <w:rFonts w:ascii="Arial" w:hAnsi="Arial" w:cs="Arial"/>
          <w:spacing w:val="1"/>
        </w:rPr>
        <w:t xml:space="preserve"> </w:t>
      </w:r>
      <w:r w:rsidRPr="00092D49">
        <w:rPr>
          <w:rFonts w:ascii="Arial" w:hAnsi="Arial" w:cs="Arial"/>
        </w:rPr>
        <w:t xml:space="preserve">Osnovne škole </w:t>
      </w:r>
      <w:r w:rsidR="00BC178A" w:rsidRPr="00092D49">
        <w:rPr>
          <w:rFonts w:ascii="Arial" w:hAnsi="Arial" w:cs="Arial"/>
        </w:rPr>
        <w:t>Katarina Zrinska Mečenčani</w:t>
      </w:r>
      <w:r w:rsidR="00380EAE" w:rsidRPr="00092D49">
        <w:rPr>
          <w:rFonts w:ascii="Arial" w:hAnsi="Arial" w:cs="Arial"/>
        </w:rPr>
        <w:t xml:space="preserve"> </w:t>
      </w:r>
      <w:hyperlink r:id="rId6" w:history="1">
        <w:r w:rsidR="00BC178A" w:rsidRPr="00092D49">
          <w:rPr>
            <w:rStyle w:val="Hiperveza"/>
            <w:rFonts w:ascii="Arial" w:hAnsi="Arial" w:cs="Arial"/>
          </w:rPr>
          <w:t>http://os-kzrinska-mecencani.skole.hr/</w:t>
        </w:r>
      </w:hyperlink>
      <w:r w:rsidR="00380EAE" w:rsidRPr="00092D49">
        <w:rPr>
          <w:rFonts w:ascii="Arial" w:hAnsi="Arial" w:cs="Arial"/>
        </w:rPr>
        <w:t xml:space="preserve"> u</w:t>
      </w:r>
      <w:r w:rsidR="00380EAE" w:rsidRPr="00092D49">
        <w:rPr>
          <w:rFonts w:ascii="Arial" w:hAnsi="Arial" w:cs="Arial"/>
          <w:spacing w:val="-1"/>
        </w:rPr>
        <w:t xml:space="preserve"> </w:t>
      </w:r>
      <w:r w:rsidR="00380EAE" w:rsidRPr="00092D49">
        <w:rPr>
          <w:rFonts w:ascii="Arial" w:hAnsi="Arial" w:cs="Arial"/>
        </w:rPr>
        <w:t>rubrici</w:t>
      </w:r>
      <w:r w:rsidR="00380EAE" w:rsidRPr="00092D49">
        <w:rPr>
          <w:rFonts w:ascii="Arial" w:hAnsi="Arial" w:cs="Arial"/>
          <w:spacing w:val="-1"/>
        </w:rPr>
        <w:t xml:space="preserve"> </w:t>
      </w:r>
      <w:r w:rsidR="00380EAE" w:rsidRPr="00092D49">
        <w:rPr>
          <w:rFonts w:ascii="Arial" w:hAnsi="Arial" w:cs="Arial"/>
        </w:rPr>
        <w:t>pod</w:t>
      </w:r>
      <w:r w:rsidR="00380EAE" w:rsidRPr="00092D49">
        <w:rPr>
          <w:rFonts w:ascii="Arial" w:hAnsi="Arial" w:cs="Arial"/>
          <w:spacing w:val="-5"/>
        </w:rPr>
        <w:t xml:space="preserve"> </w:t>
      </w:r>
      <w:r w:rsidR="00380EAE" w:rsidRPr="00092D49">
        <w:rPr>
          <w:rFonts w:ascii="Arial" w:hAnsi="Arial" w:cs="Arial"/>
        </w:rPr>
        <w:t>nazivom</w:t>
      </w:r>
      <w:r w:rsidR="00380EAE" w:rsidRPr="00092D49">
        <w:rPr>
          <w:rFonts w:ascii="Arial" w:hAnsi="Arial" w:cs="Arial"/>
          <w:spacing w:val="49"/>
        </w:rPr>
        <w:t xml:space="preserve"> </w:t>
      </w:r>
      <w:r w:rsidR="00380EAE" w:rsidRPr="00092D49">
        <w:rPr>
          <w:rFonts w:ascii="Arial" w:hAnsi="Arial" w:cs="Arial"/>
        </w:rPr>
        <w:t>„Natječaj“</w:t>
      </w:r>
      <w:r w:rsidR="00EC0CB3">
        <w:rPr>
          <w:rFonts w:ascii="Arial" w:hAnsi="Arial" w:cs="Arial"/>
        </w:rPr>
        <w:t>.</w:t>
      </w:r>
    </w:p>
    <w:p w14:paraId="2507488B" w14:textId="4A43A386" w:rsidR="00EC0CB3" w:rsidRDefault="00EC0CB3" w:rsidP="00EC0CB3">
      <w:pPr>
        <w:spacing w:before="46" w:line="276" w:lineRule="auto"/>
        <w:ind w:left="116" w:right="149"/>
        <w:jc w:val="both"/>
        <w:rPr>
          <w:rFonts w:ascii="Arial" w:hAnsi="Arial" w:cs="Arial"/>
        </w:rPr>
      </w:pPr>
    </w:p>
    <w:p w14:paraId="46DEFFF1" w14:textId="722B78AA" w:rsidR="00EC0CB3" w:rsidRDefault="00EC0CB3" w:rsidP="00EC0C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Procjena i vrednovanje kandidata održat će se u</w:t>
      </w:r>
      <w:r w:rsidR="009E4EB7">
        <w:rPr>
          <w:rFonts w:ascii="Arial" w:hAnsi="Arial" w:cs="Arial"/>
        </w:rPr>
        <w:t xml:space="preserve"> </w:t>
      </w:r>
      <w:r w:rsidR="009E4EB7">
        <w:rPr>
          <w:rFonts w:ascii="Arial" w:hAnsi="Arial" w:cs="Arial"/>
          <w:b/>
          <w:bCs/>
        </w:rPr>
        <w:t>srijedu, 14.10.2026.</w:t>
      </w:r>
      <w:r>
        <w:rPr>
          <w:rFonts w:ascii="Arial" w:hAnsi="Arial" w:cs="Arial"/>
        </w:rPr>
        <w:t xml:space="preserve"> godine u prostoru Osnovne škole Katarina Zrinska Mečenčani prema sljedećem rasporedu:</w:t>
      </w:r>
    </w:p>
    <w:p w14:paraId="613BDDF9" w14:textId="50BF7FBC" w:rsidR="00F25BB6" w:rsidRDefault="00F25BB6" w:rsidP="00EC0CB3">
      <w:pPr>
        <w:jc w:val="both"/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1418"/>
        <w:gridCol w:w="3260"/>
        <w:gridCol w:w="1701"/>
        <w:gridCol w:w="2217"/>
      </w:tblGrid>
      <w:tr w:rsidR="00F25BB6" w14:paraId="635EEC38" w14:textId="77777777" w:rsidTr="00856990">
        <w:tc>
          <w:tcPr>
            <w:tcW w:w="704" w:type="dxa"/>
          </w:tcPr>
          <w:p w14:paraId="53F36077" w14:textId="3221B4D0" w:rsidR="00F25BB6" w:rsidRPr="00F25BB6" w:rsidRDefault="00F25BB6" w:rsidP="008569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Rb:</w:t>
            </w:r>
          </w:p>
        </w:tc>
        <w:tc>
          <w:tcPr>
            <w:tcW w:w="1418" w:type="dxa"/>
          </w:tcPr>
          <w:p w14:paraId="3AC8864E" w14:textId="5536BF36" w:rsidR="00F25BB6" w:rsidRDefault="00F25BB6" w:rsidP="00EC0CB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Vrijeme: </w:t>
            </w:r>
          </w:p>
        </w:tc>
        <w:tc>
          <w:tcPr>
            <w:tcW w:w="3260" w:type="dxa"/>
          </w:tcPr>
          <w:p w14:paraId="39D52658" w14:textId="6715DEF2" w:rsidR="00F25BB6" w:rsidRDefault="00856990" w:rsidP="00856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Natječaj za radno mjesto:</w:t>
            </w:r>
          </w:p>
        </w:tc>
        <w:tc>
          <w:tcPr>
            <w:tcW w:w="1701" w:type="dxa"/>
          </w:tcPr>
          <w:p w14:paraId="412CC6CD" w14:textId="02D6B3A7" w:rsidR="00F25BB6" w:rsidRDefault="00856990" w:rsidP="00856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Vrednovanje:</w:t>
            </w:r>
          </w:p>
        </w:tc>
        <w:tc>
          <w:tcPr>
            <w:tcW w:w="2217" w:type="dxa"/>
          </w:tcPr>
          <w:p w14:paraId="6DD36F3A" w14:textId="7FE179F5" w:rsidR="00F25BB6" w:rsidRDefault="00245F13" w:rsidP="00856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="00856990">
              <w:rPr>
                <w:rFonts w:ascii="Arial" w:hAnsi="Arial" w:cs="Arial"/>
              </w:rPr>
              <w:t>andidat</w:t>
            </w:r>
            <w:r w:rsidR="00BC60AE">
              <w:rPr>
                <w:rFonts w:ascii="Arial" w:hAnsi="Arial" w:cs="Arial"/>
              </w:rPr>
              <w:t>:</w:t>
            </w:r>
          </w:p>
        </w:tc>
      </w:tr>
      <w:tr w:rsidR="00F25BB6" w14:paraId="4FB8E763" w14:textId="77777777" w:rsidTr="00856990">
        <w:tc>
          <w:tcPr>
            <w:tcW w:w="704" w:type="dxa"/>
          </w:tcPr>
          <w:p w14:paraId="4B990CC4" w14:textId="11C913C4" w:rsidR="00F25BB6" w:rsidRDefault="00856990" w:rsidP="008569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1418" w:type="dxa"/>
          </w:tcPr>
          <w:p w14:paraId="498B8EAC" w14:textId="5808A2B2" w:rsidR="00F25BB6" w:rsidRDefault="009E4EB7" w:rsidP="00EC0CB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14.00</w:t>
            </w:r>
            <w:r w:rsidR="00856990" w:rsidRPr="00F25BB6">
              <w:rPr>
                <w:rFonts w:ascii="Arial" w:hAnsi="Arial" w:cs="Arial"/>
              </w:rPr>
              <w:t xml:space="preserve"> sati</w:t>
            </w:r>
          </w:p>
        </w:tc>
        <w:tc>
          <w:tcPr>
            <w:tcW w:w="3260" w:type="dxa"/>
          </w:tcPr>
          <w:p w14:paraId="09ED43AA" w14:textId="2A5FAFCB" w:rsidR="00F25BB6" w:rsidRDefault="00856990" w:rsidP="00856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Učitelj/ica </w:t>
            </w:r>
            <w:r w:rsidR="009E4EB7">
              <w:rPr>
                <w:rFonts w:ascii="Arial" w:hAnsi="Arial" w:cs="Arial"/>
              </w:rPr>
              <w:t>prirode i biologije</w:t>
            </w:r>
          </w:p>
        </w:tc>
        <w:tc>
          <w:tcPr>
            <w:tcW w:w="1701" w:type="dxa"/>
          </w:tcPr>
          <w:p w14:paraId="6E4988CD" w14:textId="45917A79" w:rsidR="00F25BB6" w:rsidRDefault="009E4EB7" w:rsidP="00856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Razgovor</w:t>
            </w:r>
          </w:p>
        </w:tc>
        <w:tc>
          <w:tcPr>
            <w:tcW w:w="2217" w:type="dxa"/>
          </w:tcPr>
          <w:p w14:paraId="44861838" w14:textId="77777777" w:rsidR="00856990" w:rsidRDefault="009E4EB7" w:rsidP="00856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R.G.</w:t>
            </w:r>
          </w:p>
          <w:p w14:paraId="16121B95" w14:textId="21F4B9BC" w:rsidR="009E4EB7" w:rsidRDefault="009E4EB7" w:rsidP="00856990">
            <w:pPr>
              <w:rPr>
                <w:rFonts w:ascii="Arial" w:hAnsi="Arial" w:cs="Arial"/>
              </w:rPr>
            </w:pPr>
          </w:p>
        </w:tc>
      </w:tr>
      <w:tr w:rsidR="00F25BB6" w14:paraId="57ED0FFB" w14:textId="77777777" w:rsidTr="00856990">
        <w:tc>
          <w:tcPr>
            <w:tcW w:w="704" w:type="dxa"/>
          </w:tcPr>
          <w:p w14:paraId="0391AD04" w14:textId="169E776D" w:rsidR="00F25BB6" w:rsidRDefault="00856990" w:rsidP="008569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1418" w:type="dxa"/>
          </w:tcPr>
          <w:p w14:paraId="06A72316" w14:textId="18887AE0" w:rsidR="00F25BB6" w:rsidRDefault="009E4EB7" w:rsidP="00EC0CB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14.20</w:t>
            </w:r>
            <w:r w:rsidR="00856990">
              <w:rPr>
                <w:rFonts w:ascii="Arial" w:hAnsi="Arial" w:cs="Arial"/>
              </w:rPr>
              <w:t xml:space="preserve"> sati</w:t>
            </w:r>
          </w:p>
        </w:tc>
        <w:tc>
          <w:tcPr>
            <w:tcW w:w="3260" w:type="dxa"/>
          </w:tcPr>
          <w:p w14:paraId="54F9B20C" w14:textId="4EB810C2" w:rsidR="00F25BB6" w:rsidRDefault="00856990" w:rsidP="00856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Učitelj/ica </w:t>
            </w:r>
            <w:r w:rsidR="009E4EB7">
              <w:rPr>
                <w:rFonts w:ascii="Arial" w:hAnsi="Arial" w:cs="Arial"/>
              </w:rPr>
              <w:t>njemačkog jezika</w:t>
            </w:r>
          </w:p>
        </w:tc>
        <w:tc>
          <w:tcPr>
            <w:tcW w:w="1701" w:type="dxa"/>
          </w:tcPr>
          <w:p w14:paraId="0A3052E6" w14:textId="0BB9F2A8" w:rsidR="00F25BB6" w:rsidRDefault="00856990" w:rsidP="00856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Razgovor</w:t>
            </w:r>
          </w:p>
        </w:tc>
        <w:tc>
          <w:tcPr>
            <w:tcW w:w="2217" w:type="dxa"/>
          </w:tcPr>
          <w:p w14:paraId="461EEA84" w14:textId="45F9F9E6" w:rsidR="00F25BB6" w:rsidRDefault="009E4EB7" w:rsidP="00856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M.P.</w:t>
            </w:r>
          </w:p>
          <w:p w14:paraId="7AE9018A" w14:textId="1D905BD0" w:rsidR="00856990" w:rsidRDefault="00856990" w:rsidP="00856990">
            <w:pPr>
              <w:rPr>
                <w:rFonts w:ascii="Arial" w:hAnsi="Arial" w:cs="Arial"/>
              </w:rPr>
            </w:pPr>
          </w:p>
        </w:tc>
      </w:tr>
    </w:tbl>
    <w:p w14:paraId="5D9426D0" w14:textId="77777777" w:rsidR="00F25BB6" w:rsidRDefault="00F25BB6" w:rsidP="00EC0CB3">
      <w:pPr>
        <w:jc w:val="both"/>
        <w:rPr>
          <w:rFonts w:ascii="Arial" w:hAnsi="Arial" w:cs="Arial"/>
        </w:rPr>
      </w:pPr>
    </w:p>
    <w:p w14:paraId="19851A1D" w14:textId="77777777" w:rsidR="00D262E3" w:rsidRPr="00092D49" w:rsidRDefault="00D262E3">
      <w:pPr>
        <w:pStyle w:val="Tijeloteksta"/>
        <w:spacing w:before="10"/>
        <w:rPr>
          <w:rFonts w:ascii="Arial" w:hAnsi="Arial" w:cs="Arial"/>
          <w:sz w:val="22"/>
          <w:szCs w:val="22"/>
        </w:rPr>
      </w:pPr>
    </w:p>
    <w:p w14:paraId="59E484BF" w14:textId="334B9EC9" w:rsidR="00805375" w:rsidRDefault="00EC0CB3" w:rsidP="00805375">
      <w:pPr>
        <w:pStyle w:val="Tijeloteksta"/>
        <w:jc w:val="both"/>
        <w:rPr>
          <w:rFonts w:ascii="Arial" w:hAnsi="Arial" w:cs="Arial"/>
          <w:sz w:val="22"/>
          <w:szCs w:val="22"/>
        </w:rPr>
      </w:pPr>
      <w:r w:rsidRPr="00805375">
        <w:rPr>
          <w:rFonts w:ascii="Arial" w:hAnsi="Arial" w:cs="Arial"/>
          <w:sz w:val="22"/>
          <w:szCs w:val="22"/>
        </w:rPr>
        <w:t xml:space="preserve">Ukoliko kandidat ne pristupi vrednovanju, smatra se da je odustao od prijave na natječaj. </w:t>
      </w:r>
    </w:p>
    <w:p w14:paraId="77176646" w14:textId="77777777" w:rsidR="00805375" w:rsidRDefault="00805375" w:rsidP="00805375">
      <w:pPr>
        <w:pStyle w:val="Tijeloteksta"/>
        <w:jc w:val="both"/>
        <w:rPr>
          <w:rFonts w:ascii="Arial" w:hAnsi="Arial" w:cs="Arial"/>
          <w:sz w:val="22"/>
          <w:szCs w:val="22"/>
        </w:rPr>
      </w:pPr>
    </w:p>
    <w:p w14:paraId="09B0E329" w14:textId="25212748" w:rsidR="00D262E3" w:rsidRDefault="00EC0CB3" w:rsidP="00805375">
      <w:pPr>
        <w:pStyle w:val="Tijeloteksta"/>
        <w:jc w:val="both"/>
        <w:rPr>
          <w:rFonts w:ascii="Arial" w:hAnsi="Arial" w:cs="Arial"/>
          <w:sz w:val="22"/>
          <w:szCs w:val="22"/>
        </w:rPr>
      </w:pPr>
      <w:r w:rsidRPr="00805375">
        <w:rPr>
          <w:rFonts w:ascii="Arial" w:hAnsi="Arial" w:cs="Arial"/>
          <w:sz w:val="22"/>
          <w:szCs w:val="22"/>
        </w:rPr>
        <w:t>Svi kandidati koji pristupaju testiranju dužni su sa sobom imati odgovarajuću identifikacijsku ispravu. Testiranju ne može pristupiti kandidat koji ne može dokazati identitet i osobe za koje je Povjerenstvo utvrdilo da ne ispunjavaju formalne uvjete iz natječaja te čije prijave nisu pravodobne i potpune</w:t>
      </w:r>
      <w:r w:rsidR="00805375">
        <w:rPr>
          <w:rFonts w:ascii="Arial" w:hAnsi="Arial" w:cs="Arial"/>
          <w:sz w:val="22"/>
          <w:szCs w:val="22"/>
        </w:rPr>
        <w:t>.</w:t>
      </w:r>
    </w:p>
    <w:p w14:paraId="1EE07CD1" w14:textId="77777777" w:rsidR="00805375" w:rsidRPr="001A5373" w:rsidRDefault="00805375" w:rsidP="00805375">
      <w:pPr>
        <w:pStyle w:val="Tijeloteksta"/>
        <w:spacing w:line="276" w:lineRule="auto"/>
        <w:ind w:right="114"/>
        <w:jc w:val="both"/>
        <w:rPr>
          <w:rFonts w:ascii="Arial" w:hAnsi="Arial" w:cs="Arial"/>
          <w:sz w:val="22"/>
          <w:szCs w:val="22"/>
        </w:rPr>
      </w:pPr>
    </w:p>
    <w:p w14:paraId="472C5F4D" w14:textId="51A8070F" w:rsidR="00D262E3" w:rsidRDefault="00A91B14" w:rsidP="00805375">
      <w:pPr>
        <w:pStyle w:val="Tijeloteksta"/>
        <w:spacing w:line="278" w:lineRule="auto"/>
        <w:ind w:right="112"/>
        <w:jc w:val="both"/>
        <w:rPr>
          <w:rFonts w:ascii="Arial" w:hAnsi="Arial" w:cs="Arial"/>
          <w:sz w:val="22"/>
          <w:szCs w:val="22"/>
        </w:rPr>
      </w:pPr>
      <w:r w:rsidRPr="001A5373">
        <w:rPr>
          <w:rFonts w:ascii="Arial" w:hAnsi="Arial" w:cs="Arial"/>
          <w:sz w:val="22"/>
          <w:szCs w:val="22"/>
        </w:rPr>
        <w:t>Poziv na</w:t>
      </w:r>
      <w:r w:rsidR="00FF1359">
        <w:rPr>
          <w:rFonts w:ascii="Arial" w:hAnsi="Arial" w:cs="Arial"/>
          <w:sz w:val="22"/>
          <w:szCs w:val="22"/>
        </w:rPr>
        <w:t xml:space="preserve"> procjenu i vrednovanje</w:t>
      </w:r>
      <w:r w:rsidRPr="001A5373">
        <w:rPr>
          <w:rFonts w:ascii="Arial" w:hAnsi="Arial" w:cs="Arial"/>
          <w:spacing w:val="1"/>
          <w:sz w:val="22"/>
          <w:szCs w:val="22"/>
        </w:rPr>
        <w:t xml:space="preserve"> </w:t>
      </w:r>
      <w:r w:rsidRPr="001A5373">
        <w:rPr>
          <w:rFonts w:ascii="Arial" w:hAnsi="Arial" w:cs="Arial"/>
          <w:sz w:val="22"/>
          <w:szCs w:val="22"/>
        </w:rPr>
        <w:t>objavljen</w:t>
      </w:r>
      <w:r w:rsidRPr="001A5373">
        <w:rPr>
          <w:rFonts w:ascii="Arial" w:hAnsi="Arial" w:cs="Arial"/>
          <w:spacing w:val="1"/>
          <w:sz w:val="22"/>
          <w:szCs w:val="22"/>
        </w:rPr>
        <w:t xml:space="preserve"> </w:t>
      </w:r>
      <w:r w:rsidRPr="001A5373">
        <w:rPr>
          <w:rFonts w:ascii="Arial" w:hAnsi="Arial" w:cs="Arial"/>
          <w:sz w:val="22"/>
          <w:szCs w:val="22"/>
        </w:rPr>
        <w:t xml:space="preserve">je dana </w:t>
      </w:r>
      <w:r w:rsidR="009E4EB7">
        <w:rPr>
          <w:rFonts w:ascii="Arial" w:hAnsi="Arial" w:cs="Arial"/>
          <w:sz w:val="22"/>
          <w:szCs w:val="22"/>
        </w:rPr>
        <w:t>9</w:t>
      </w:r>
      <w:r w:rsidR="00CC399B">
        <w:rPr>
          <w:rFonts w:ascii="Arial" w:hAnsi="Arial" w:cs="Arial"/>
          <w:sz w:val="22"/>
          <w:szCs w:val="22"/>
        </w:rPr>
        <w:t>.10.202</w:t>
      </w:r>
      <w:r w:rsidR="009E4EB7">
        <w:rPr>
          <w:rFonts w:ascii="Arial" w:hAnsi="Arial" w:cs="Arial"/>
          <w:sz w:val="22"/>
          <w:szCs w:val="22"/>
        </w:rPr>
        <w:t>6</w:t>
      </w:r>
      <w:r w:rsidR="005A209E" w:rsidRPr="001A5373">
        <w:rPr>
          <w:rFonts w:ascii="Arial" w:hAnsi="Arial" w:cs="Arial"/>
          <w:sz w:val="22"/>
          <w:szCs w:val="22"/>
        </w:rPr>
        <w:t>.</w:t>
      </w:r>
      <w:r w:rsidR="00CF75F3">
        <w:rPr>
          <w:rFonts w:ascii="Arial" w:hAnsi="Arial" w:cs="Arial"/>
          <w:sz w:val="22"/>
          <w:szCs w:val="22"/>
        </w:rPr>
        <w:t xml:space="preserve"> godine</w:t>
      </w:r>
      <w:r w:rsidRPr="001A5373">
        <w:rPr>
          <w:rFonts w:ascii="Arial" w:hAnsi="Arial" w:cs="Arial"/>
          <w:sz w:val="22"/>
          <w:szCs w:val="22"/>
        </w:rPr>
        <w:t xml:space="preserve"> na mrežnoj</w:t>
      </w:r>
      <w:r w:rsidR="0028782B" w:rsidRPr="001A5373">
        <w:rPr>
          <w:rFonts w:ascii="Arial" w:hAnsi="Arial" w:cs="Arial"/>
          <w:sz w:val="22"/>
          <w:szCs w:val="22"/>
        </w:rPr>
        <w:t xml:space="preserve"> stranici</w:t>
      </w:r>
      <w:r w:rsidRPr="001A5373">
        <w:rPr>
          <w:rFonts w:ascii="Arial" w:hAnsi="Arial" w:cs="Arial"/>
          <w:sz w:val="22"/>
          <w:szCs w:val="22"/>
        </w:rPr>
        <w:t xml:space="preserve"> </w:t>
      </w:r>
      <w:r w:rsidR="00380EAE" w:rsidRPr="001A5373">
        <w:rPr>
          <w:rFonts w:ascii="Arial" w:hAnsi="Arial" w:cs="Arial"/>
          <w:sz w:val="22"/>
          <w:szCs w:val="22"/>
        </w:rPr>
        <w:t>Osnovne škole Katarina Zrinska Mečenčani</w:t>
      </w:r>
      <w:r w:rsidR="004F7D45">
        <w:rPr>
          <w:rFonts w:ascii="Arial" w:hAnsi="Arial" w:cs="Arial"/>
          <w:sz w:val="22"/>
          <w:szCs w:val="22"/>
        </w:rPr>
        <w:t>,</w:t>
      </w:r>
      <w:r w:rsidR="001A5373">
        <w:rPr>
          <w:rFonts w:ascii="Arial" w:hAnsi="Arial" w:cs="Arial"/>
          <w:sz w:val="22"/>
          <w:szCs w:val="22"/>
        </w:rPr>
        <w:t xml:space="preserve"> </w:t>
      </w:r>
      <w:hyperlink r:id="rId7" w:history="1">
        <w:r w:rsidR="001A5373" w:rsidRPr="00CB6304">
          <w:rPr>
            <w:rStyle w:val="Hiperveza"/>
            <w:rFonts w:ascii="Arial" w:hAnsi="Arial" w:cs="Arial"/>
            <w:sz w:val="22"/>
            <w:szCs w:val="22"/>
          </w:rPr>
          <w:t>http://os-kzrinska-mecencani.skole.hr/</w:t>
        </w:r>
      </w:hyperlink>
      <w:r w:rsidR="00380EAE" w:rsidRPr="001A5373">
        <w:rPr>
          <w:rFonts w:ascii="Arial" w:hAnsi="Arial" w:cs="Arial"/>
          <w:sz w:val="22"/>
          <w:szCs w:val="22"/>
        </w:rPr>
        <w:t xml:space="preserve"> u</w:t>
      </w:r>
      <w:r w:rsidR="00380EAE" w:rsidRPr="001A5373">
        <w:rPr>
          <w:rFonts w:ascii="Arial" w:hAnsi="Arial" w:cs="Arial"/>
          <w:spacing w:val="-1"/>
          <w:sz w:val="22"/>
          <w:szCs w:val="22"/>
        </w:rPr>
        <w:t xml:space="preserve"> </w:t>
      </w:r>
      <w:r w:rsidR="00380EAE" w:rsidRPr="001A5373">
        <w:rPr>
          <w:rFonts w:ascii="Arial" w:hAnsi="Arial" w:cs="Arial"/>
          <w:sz w:val="22"/>
          <w:szCs w:val="22"/>
        </w:rPr>
        <w:t>rubrici</w:t>
      </w:r>
      <w:r w:rsidR="00380EAE" w:rsidRPr="001A5373">
        <w:rPr>
          <w:rFonts w:ascii="Arial" w:hAnsi="Arial" w:cs="Arial"/>
          <w:spacing w:val="-1"/>
          <w:sz w:val="22"/>
          <w:szCs w:val="22"/>
        </w:rPr>
        <w:t xml:space="preserve"> </w:t>
      </w:r>
      <w:r w:rsidR="00380EAE" w:rsidRPr="001A5373">
        <w:rPr>
          <w:rFonts w:ascii="Arial" w:hAnsi="Arial" w:cs="Arial"/>
          <w:sz w:val="22"/>
          <w:szCs w:val="22"/>
        </w:rPr>
        <w:t>pod</w:t>
      </w:r>
      <w:r w:rsidR="00380EAE" w:rsidRPr="001A5373">
        <w:rPr>
          <w:rFonts w:ascii="Arial" w:hAnsi="Arial" w:cs="Arial"/>
          <w:spacing w:val="-5"/>
          <w:sz w:val="22"/>
          <w:szCs w:val="22"/>
        </w:rPr>
        <w:t xml:space="preserve"> </w:t>
      </w:r>
      <w:r w:rsidR="00380EAE" w:rsidRPr="001A5373">
        <w:rPr>
          <w:rFonts w:ascii="Arial" w:hAnsi="Arial" w:cs="Arial"/>
          <w:sz w:val="22"/>
          <w:szCs w:val="22"/>
        </w:rPr>
        <w:t>nazivom</w:t>
      </w:r>
      <w:r w:rsidR="00380EAE" w:rsidRPr="001A5373">
        <w:rPr>
          <w:rFonts w:ascii="Arial" w:hAnsi="Arial" w:cs="Arial"/>
          <w:spacing w:val="49"/>
          <w:sz w:val="22"/>
          <w:szCs w:val="22"/>
        </w:rPr>
        <w:t xml:space="preserve"> </w:t>
      </w:r>
      <w:r w:rsidR="00380EAE" w:rsidRPr="001A5373">
        <w:rPr>
          <w:rFonts w:ascii="Arial" w:hAnsi="Arial" w:cs="Arial"/>
          <w:sz w:val="22"/>
          <w:szCs w:val="22"/>
        </w:rPr>
        <w:t>„Natječaj“</w:t>
      </w:r>
      <w:r w:rsidR="001A5373">
        <w:rPr>
          <w:rFonts w:ascii="Arial" w:hAnsi="Arial" w:cs="Arial"/>
          <w:sz w:val="22"/>
          <w:szCs w:val="22"/>
        </w:rPr>
        <w:t>.</w:t>
      </w:r>
    </w:p>
    <w:p w14:paraId="2BC5B6E7" w14:textId="5B068905" w:rsidR="00CC399B" w:rsidRDefault="00CC399B" w:rsidP="00805375">
      <w:pPr>
        <w:pStyle w:val="Tijeloteksta"/>
        <w:spacing w:line="278" w:lineRule="auto"/>
        <w:ind w:right="112"/>
        <w:jc w:val="both"/>
        <w:rPr>
          <w:rFonts w:ascii="Arial" w:hAnsi="Arial" w:cs="Arial"/>
          <w:sz w:val="22"/>
          <w:szCs w:val="22"/>
        </w:rPr>
      </w:pPr>
    </w:p>
    <w:p w14:paraId="24C35B23" w14:textId="72D66637" w:rsidR="00CC399B" w:rsidRDefault="00CC399B" w:rsidP="00805375">
      <w:pPr>
        <w:pStyle w:val="Tijeloteksta"/>
        <w:spacing w:line="278" w:lineRule="auto"/>
        <w:ind w:right="112"/>
        <w:jc w:val="both"/>
        <w:rPr>
          <w:rStyle w:val="Hiperveza"/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Rezultate testiranja Povjerenstvo će objaviti na mrežnoj stranici Osnovne škole Katarina Zrinska Mečenčani </w:t>
      </w:r>
      <w:hyperlink r:id="rId8" w:history="1">
        <w:r w:rsidRPr="00CB6304">
          <w:rPr>
            <w:rStyle w:val="Hiperveza"/>
            <w:rFonts w:ascii="Arial" w:hAnsi="Arial" w:cs="Arial"/>
            <w:sz w:val="22"/>
            <w:szCs w:val="22"/>
          </w:rPr>
          <w:t>http://os-kzrinska-mecencani.skole.hr/</w:t>
        </w:r>
      </w:hyperlink>
    </w:p>
    <w:p w14:paraId="74C944F8" w14:textId="77777777" w:rsidR="00CC399B" w:rsidRPr="00CF75F3" w:rsidRDefault="00CC399B" w:rsidP="00805375">
      <w:pPr>
        <w:pStyle w:val="Tijeloteksta"/>
        <w:spacing w:line="278" w:lineRule="auto"/>
        <w:ind w:right="112"/>
        <w:jc w:val="both"/>
        <w:rPr>
          <w:rFonts w:ascii="Arial" w:hAnsi="Arial" w:cs="Arial"/>
          <w:sz w:val="22"/>
          <w:szCs w:val="22"/>
        </w:rPr>
      </w:pPr>
    </w:p>
    <w:p w14:paraId="0C50D582" w14:textId="2FEC79B8" w:rsidR="00380EAE" w:rsidRPr="00856990" w:rsidRDefault="00380EAE">
      <w:pPr>
        <w:pStyle w:val="Tijeloteksta"/>
        <w:spacing w:before="5"/>
        <w:rPr>
          <w:rFonts w:ascii="Arial" w:hAnsi="Arial" w:cs="Arial"/>
          <w:b/>
          <w:bCs/>
          <w:sz w:val="22"/>
          <w:szCs w:val="22"/>
        </w:rPr>
      </w:pPr>
    </w:p>
    <w:p w14:paraId="2A1D429D" w14:textId="3F914093" w:rsidR="00F25BB6" w:rsidRDefault="00F25BB6">
      <w:pPr>
        <w:pStyle w:val="Tijeloteksta"/>
        <w:spacing w:before="5"/>
        <w:rPr>
          <w:rFonts w:ascii="Arial" w:hAnsi="Arial" w:cs="Arial"/>
          <w:sz w:val="22"/>
          <w:szCs w:val="22"/>
        </w:rPr>
      </w:pPr>
    </w:p>
    <w:p w14:paraId="17BC1A67" w14:textId="49D71CEE" w:rsidR="00F25BB6" w:rsidRDefault="00F25BB6" w:rsidP="00F25BB6">
      <w:pPr>
        <w:pStyle w:val="Tijeloteksta"/>
        <w:spacing w:before="5"/>
        <w:rPr>
          <w:rFonts w:ascii="Arial" w:hAnsi="Arial" w:cs="Arial"/>
          <w:sz w:val="22"/>
          <w:szCs w:val="22"/>
        </w:rPr>
      </w:pPr>
    </w:p>
    <w:p w14:paraId="141B891D" w14:textId="26BFB276" w:rsidR="00380EAE" w:rsidRDefault="00380EAE">
      <w:pPr>
        <w:pStyle w:val="Tijeloteksta"/>
        <w:spacing w:before="5"/>
        <w:rPr>
          <w:sz w:val="23"/>
        </w:rPr>
      </w:pPr>
    </w:p>
    <w:p w14:paraId="232E2F30" w14:textId="3DD50181" w:rsidR="004A5233" w:rsidRDefault="004A5233">
      <w:pPr>
        <w:pStyle w:val="Tijeloteksta"/>
        <w:spacing w:before="5"/>
        <w:rPr>
          <w:sz w:val="23"/>
        </w:rPr>
      </w:pPr>
    </w:p>
    <w:p w14:paraId="49DDE79B" w14:textId="0F1B4994" w:rsidR="004A5233" w:rsidRPr="00856990" w:rsidRDefault="004A5233" w:rsidP="004A5233">
      <w:pPr>
        <w:pStyle w:val="Tijeloteksta"/>
        <w:spacing w:before="5"/>
        <w:rPr>
          <w:rFonts w:ascii="Arial" w:hAnsi="Arial" w:cs="Arial"/>
          <w:b/>
          <w:bCs/>
          <w:sz w:val="22"/>
          <w:szCs w:val="22"/>
        </w:rPr>
      </w:pPr>
      <w:r w:rsidRPr="00856990">
        <w:rPr>
          <w:rFonts w:ascii="Arial" w:hAnsi="Arial" w:cs="Arial"/>
          <w:b/>
          <w:bCs/>
          <w:sz w:val="22"/>
          <w:szCs w:val="22"/>
        </w:rPr>
        <w:t>Literatura za pripremu kandidata</w:t>
      </w:r>
      <w:r>
        <w:rPr>
          <w:rFonts w:ascii="Arial" w:hAnsi="Arial" w:cs="Arial"/>
          <w:b/>
          <w:bCs/>
          <w:sz w:val="22"/>
          <w:szCs w:val="22"/>
        </w:rPr>
        <w:t xml:space="preserve"> koji pristupaju razgovoru</w:t>
      </w:r>
      <w:r w:rsidRPr="00856990">
        <w:rPr>
          <w:rFonts w:ascii="Arial" w:hAnsi="Arial" w:cs="Arial"/>
          <w:b/>
          <w:bCs/>
          <w:sz w:val="22"/>
          <w:szCs w:val="22"/>
        </w:rPr>
        <w:t>:</w:t>
      </w:r>
    </w:p>
    <w:p w14:paraId="2FA78D21" w14:textId="71A36654" w:rsidR="004A5233" w:rsidRDefault="004A5233">
      <w:pPr>
        <w:pStyle w:val="Tijeloteksta"/>
        <w:spacing w:before="5"/>
        <w:rPr>
          <w:sz w:val="23"/>
        </w:rPr>
      </w:pPr>
    </w:p>
    <w:p w14:paraId="484DCEC3" w14:textId="4FC58FDD" w:rsidR="00F946E2" w:rsidRDefault="00F946E2" w:rsidP="00F946E2">
      <w:pPr>
        <w:pStyle w:val="Tijeloteksta"/>
        <w:numPr>
          <w:ilvl w:val="0"/>
          <w:numId w:val="5"/>
        </w:numPr>
        <w:spacing w:before="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Zakon o odgoju i obrazovanju u osnovnoj i srednjoj školi (NN broj 87/08., 86/09., 92/10., 105/10.-ispr., 90/11., 5/12., 16/12., 86/12., 94/13., 136/14.-RUSRH, 152/14., 7/17., 68/18., 98/19., 64/20., 151/22, 155/23, 156/23) </w:t>
      </w:r>
    </w:p>
    <w:p w14:paraId="437F0A90" w14:textId="77777777" w:rsidR="004A5233" w:rsidRPr="00F25BB6" w:rsidRDefault="004A5233" w:rsidP="004A5233">
      <w:pPr>
        <w:pStyle w:val="Tijeloteksta"/>
        <w:spacing w:before="5"/>
        <w:rPr>
          <w:rFonts w:ascii="Arial" w:hAnsi="Arial" w:cs="Arial"/>
          <w:sz w:val="22"/>
          <w:szCs w:val="22"/>
        </w:rPr>
      </w:pPr>
    </w:p>
    <w:p w14:paraId="7BC521AE" w14:textId="452807E6" w:rsidR="004A5233" w:rsidRDefault="004A5233" w:rsidP="00F946E2">
      <w:pPr>
        <w:pStyle w:val="Tijeloteksta"/>
        <w:numPr>
          <w:ilvl w:val="0"/>
          <w:numId w:val="5"/>
        </w:numPr>
        <w:spacing w:before="5"/>
        <w:rPr>
          <w:rFonts w:ascii="Arial" w:hAnsi="Arial" w:cs="Arial"/>
          <w:sz w:val="22"/>
          <w:szCs w:val="22"/>
        </w:rPr>
      </w:pPr>
      <w:r w:rsidRPr="00F25BB6">
        <w:rPr>
          <w:rFonts w:ascii="Arial" w:hAnsi="Arial" w:cs="Arial"/>
          <w:sz w:val="22"/>
          <w:szCs w:val="22"/>
        </w:rPr>
        <w:t>Pravilnik o načinima, postupcima i elementima vrednovanja učenika u osnovnoj i srednjoj školi (NN 112/2010., 82/2019.</w:t>
      </w:r>
      <w:r w:rsidR="0083059F">
        <w:rPr>
          <w:rFonts w:ascii="Arial" w:hAnsi="Arial" w:cs="Arial"/>
          <w:sz w:val="22"/>
          <w:szCs w:val="22"/>
        </w:rPr>
        <w:t>, 43/2020., 100/2021.</w:t>
      </w:r>
      <w:r w:rsidRPr="00F25BB6">
        <w:rPr>
          <w:rFonts w:ascii="Arial" w:hAnsi="Arial" w:cs="Arial"/>
          <w:sz w:val="22"/>
          <w:szCs w:val="22"/>
        </w:rPr>
        <w:t xml:space="preserve">) </w:t>
      </w:r>
    </w:p>
    <w:p w14:paraId="54AA1B94" w14:textId="77777777" w:rsidR="004A5233" w:rsidRPr="00F25BB6" w:rsidRDefault="004A5233" w:rsidP="004A5233">
      <w:pPr>
        <w:pStyle w:val="Tijeloteksta"/>
        <w:spacing w:before="5"/>
        <w:rPr>
          <w:rFonts w:ascii="Arial" w:hAnsi="Arial" w:cs="Arial"/>
          <w:sz w:val="22"/>
          <w:szCs w:val="22"/>
        </w:rPr>
      </w:pPr>
    </w:p>
    <w:p w14:paraId="451B0BE2" w14:textId="737335EF" w:rsidR="004A5233" w:rsidRPr="00F946E2" w:rsidRDefault="004A5233" w:rsidP="00F946E2">
      <w:pPr>
        <w:pStyle w:val="Tijeloteksta"/>
        <w:numPr>
          <w:ilvl w:val="0"/>
          <w:numId w:val="5"/>
        </w:numPr>
        <w:spacing w:before="5"/>
        <w:rPr>
          <w:rFonts w:ascii="Arial" w:hAnsi="Arial" w:cs="Arial"/>
          <w:sz w:val="22"/>
          <w:szCs w:val="22"/>
        </w:rPr>
      </w:pPr>
      <w:r w:rsidRPr="00F25BB6">
        <w:rPr>
          <w:rFonts w:ascii="Arial" w:hAnsi="Arial" w:cs="Arial"/>
          <w:sz w:val="22"/>
          <w:szCs w:val="22"/>
        </w:rPr>
        <w:t>Pravilnik o kriterijima za izricanje pedagoških mjera (NN 94/2015., 3/2017.</w:t>
      </w:r>
      <w:r w:rsidR="0083059F">
        <w:rPr>
          <w:rFonts w:ascii="Arial" w:hAnsi="Arial" w:cs="Arial"/>
          <w:sz w:val="22"/>
          <w:szCs w:val="22"/>
        </w:rPr>
        <w:t>, 22/2026.</w:t>
      </w:r>
      <w:r w:rsidRPr="00F25BB6">
        <w:rPr>
          <w:rFonts w:ascii="Arial" w:hAnsi="Arial" w:cs="Arial"/>
          <w:sz w:val="22"/>
          <w:szCs w:val="22"/>
        </w:rPr>
        <w:t xml:space="preserve">) </w:t>
      </w:r>
    </w:p>
    <w:p w14:paraId="39A3B538" w14:textId="77777777" w:rsidR="004A5233" w:rsidRPr="00F25BB6" w:rsidRDefault="004A5233" w:rsidP="004A5233">
      <w:pPr>
        <w:pStyle w:val="Tijeloteksta"/>
        <w:spacing w:before="5"/>
        <w:rPr>
          <w:rFonts w:ascii="Arial" w:hAnsi="Arial" w:cs="Arial"/>
          <w:sz w:val="22"/>
          <w:szCs w:val="22"/>
        </w:rPr>
      </w:pPr>
    </w:p>
    <w:p w14:paraId="586BF032" w14:textId="7F834E32" w:rsidR="004A5233" w:rsidRDefault="004A5233" w:rsidP="00F946E2">
      <w:pPr>
        <w:pStyle w:val="Tijeloteksta"/>
        <w:numPr>
          <w:ilvl w:val="0"/>
          <w:numId w:val="5"/>
        </w:numPr>
        <w:spacing w:before="5"/>
        <w:rPr>
          <w:rFonts w:ascii="Arial" w:hAnsi="Arial" w:cs="Arial"/>
          <w:sz w:val="22"/>
          <w:szCs w:val="22"/>
        </w:rPr>
      </w:pPr>
      <w:r w:rsidRPr="00F25BB6">
        <w:rPr>
          <w:rFonts w:ascii="Arial" w:hAnsi="Arial" w:cs="Arial"/>
          <w:sz w:val="22"/>
          <w:szCs w:val="22"/>
        </w:rPr>
        <w:t xml:space="preserve">Pravilnik o osnovnoškolskom i srednjoškolskom odgoju i obrazovanju učenika s teškoćama u razvoju (NN </w:t>
      </w:r>
      <w:r w:rsidR="0083059F">
        <w:rPr>
          <w:rFonts w:ascii="Arial" w:hAnsi="Arial" w:cs="Arial"/>
          <w:sz w:val="22"/>
          <w:szCs w:val="22"/>
        </w:rPr>
        <w:t>24/2015.)</w:t>
      </w:r>
    </w:p>
    <w:p w14:paraId="3B679208" w14:textId="77777777" w:rsidR="00F946E2" w:rsidRDefault="00F946E2" w:rsidP="00F946E2">
      <w:pPr>
        <w:pStyle w:val="Odlomakpopisa"/>
        <w:rPr>
          <w:rFonts w:ascii="Arial" w:hAnsi="Arial" w:cs="Arial"/>
        </w:rPr>
      </w:pPr>
    </w:p>
    <w:p w14:paraId="78BE664D" w14:textId="79441B39" w:rsidR="00F946E2" w:rsidRDefault="00F946E2" w:rsidP="00F946E2">
      <w:pPr>
        <w:pStyle w:val="Tijeloteksta"/>
        <w:numPr>
          <w:ilvl w:val="0"/>
          <w:numId w:val="5"/>
        </w:numPr>
        <w:spacing w:before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Odluka o donošenju kurikuluma za nastavni predmet Prirod</w:t>
      </w:r>
      <w:r w:rsidR="006A5FBA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za osnovne škole u Republici Hrvatskoj (NN 7/2019)</w:t>
      </w:r>
      <w:r w:rsidR="0083059F">
        <w:rPr>
          <w:rFonts w:ascii="Arial" w:hAnsi="Arial" w:cs="Arial"/>
          <w:sz w:val="22"/>
          <w:szCs w:val="22"/>
        </w:rPr>
        <w:t xml:space="preserve"> - Učitelj/ica prirode i biologije</w:t>
      </w:r>
    </w:p>
    <w:p w14:paraId="55A4EB0A" w14:textId="77777777" w:rsidR="00F946E2" w:rsidRDefault="00F946E2" w:rsidP="00F946E2">
      <w:pPr>
        <w:pStyle w:val="Odlomakpopisa"/>
        <w:rPr>
          <w:rFonts w:ascii="Arial" w:hAnsi="Arial" w:cs="Arial"/>
        </w:rPr>
      </w:pPr>
    </w:p>
    <w:p w14:paraId="0401D715" w14:textId="516B6CEF" w:rsidR="00F946E2" w:rsidRDefault="00F946E2" w:rsidP="00F946E2">
      <w:pPr>
        <w:pStyle w:val="Tijeloteksta"/>
        <w:numPr>
          <w:ilvl w:val="0"/>
          <w:numId w:val="5"/>
        </w:numPr>
        <w:spacing w:before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Odluka o donošenju kurikuluma za nastavni predmet </w:t>
      </w:r>
      <w:r w:rsidR="006A5FBA"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iologije za osnovne škole i gimnazije U Republici Hrvatskoj (NN 7/2019)</w:t>
      </w:r>
      <w:r w:rsidR="0083059F">
        <w:rPr>
          <w:rFonts w:ascii="Arial" w:hAnsi="Arial" w:cs="Arial"/>
          <w:sz w:val="22"/>
          <w:szCs w:val="22"/>
        </w:rPr>
        <w:t xml:space="preserve"> - Učitelj/ica prirode i biologije</w:t>
      </w:r>
    </w:p>
    <w:p w14:paraId="5EA167D9" w14:textId="77777777" w:rsidR="00F946E2" w:rsidRDefault="00F946E2" w:rsidP="00F946E2">
      <w:pPr>
        <w:pStyle w:val="Odlomakpopisa"/>
        <w:rPr>
          <w:rFonts w:ascii="Arial" w:hAnsi="Arial" w:cs="Arial"/>
        </w:rPr>
      </w:pPr>
    </w:p>
    <w:p w14:paraId="36C27F7B" w14:textId="7F314883" w:rsidR="00F946E2" w:rsidRPr="00CC399B" w:rsidRDefault="00F946E2" w:rsidP="00F946E2">
      <w:pPr>
        <w:pStyle w:val="Tijeloteksta"/>
        <w:numPr>
          <w:ilvl w:val="0"/>
          <w:numId w:val="5"/>
        </w:numPr>
        <w:spacing w:before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Odluka o donošenju kurikuluma za nastavni predmet Njemački jezik za osnovne škole i gimnazije u Republici Hrvatskoj (NN 7/2019)</w:t>
      </w:r>
      <w:r w:rsidR="0083059F">
        <w:rPr>
          <w:rFonts w:ascii="Arial" w:hAnsi="Arial" w:cs="Arial"/>
          <w:sz w:val="22"/>
          <w:szCs w:val="22"/>
        </w:rPr>
        <w:t xml:space="preserve"> – Učitelj/ica njemačkog jezika</w:t>
      </w:r>
    </w:p>
    <w:p w14:paraId="24999CDA" w14:textId="77777777" w:rsidR="004A5233" w:rsidRDefault="004A5233">
      <w:pPr>
        <w:pStyle w:val="Tijeloteksta"/>
        <w:spacing w:before="5"/>
        <w:rPr>
          <w:sz w:val="23"/>
        </w:rPr>
      </w:pPr>
    </w:p>
    <w:p w14:paraId="241C31B1" w14:textId="1C1C40B5" w:rsidR="00F25BB6" w:rsidRDefault="00F25BB6" w:rsidP="00380EAE">
      <w:pPr>
        <w:pStyle w:val="Tijeloteksta"/>
        <w:spacing w:line="276" w:lineRule="auto"/>
        <w:ind w:left="4117" w:right="577" w:hanging="548"/>
        <w:jc w:val="center"/>
        <w:rPr>
          <w:rFonts w:ascii="Arial" w:hAnsi="Arial" w:cs="Arial"/>
          <w:sz w:val="22"/>
          <w:szCs w:val="22"/>
        </w:rPr>
      </w:pPr>
    </w:p>
    <w:p w14:paraId="02EB1615" w14:textId="0FBACB32" w:rsidR="004A5233" w:rsidRDefault="004A5233" w:rsidP="004A5233">
      <w:pPr>
        <w:pStyle w:val="Tijeloteksta"/>
        <w:spacing w:line="276" w:lineRule="auto"/>
        <w:ind w:left="4117" w:right="577" w:hanging="548"/>
        <w:rPr>
          <w:rFonts w:ascii="Arial" w:hAnsi="Arial" w:cs="Arial"/>
          <w:sz w:val="22"/>
          <w:szCs w:val="22"/>
        </w:rPr>
      </w:pPr>
    </w:p>
    <w:p w14:paraId="0C11ED0D" w14:textId="77777777" w:rsidR="004A5233" w:rsidRDefault="004A5233" w:rsidP="00380EAE">
      <w:pPr>
        <w:pStyle w:val="Tijeloteksta"/>
        <w:spacing w:line="276" w:lineRule="auto"/>
        <w:ind w:left="4117" w:right="577" w:hanging="548"/>
        <w:jc w:val="center"/>
        <w:rPr>
          <w:rFonts w:ascii="Arial" w:hAnsi="Arial" w:cs="Arial"/>
          <w:sz w:val="22"/>
          <w:szCs w:val="22"/>
        </w:rPr>
      </w:pPr>
    </w:p>
    <w:p w14:paraId="7F67C971" w14:textId="34BBCFB5" w:rsidR="00D262E3" w:rsidRPr="001A5373" w:rsidRDefault="00A91B14" w:rsidP="00380EAE">
      <w:pPr>
        <w:pStyle w:val="Tijeloteksta"/>
        <w:spacing w:line="276" w:lineRule="auto"/>
        <w:ind w:left="4117" w:right="577" w:hanging="548"/>
        <w:jc w:val="center"/>
        <w:rPr>
          <w:rFonts w:ascii="Arial" w:hAnsi="Arial" w:cs="Arial"/>
          <w:sz w:val="22"/>
          <w:szCs w:val="22"/>
        </w:rPr>
      </w:pPr>
      <w:r w:rsidRPr="001A5373">
        <w:rPr>
          <w:rFonts w:ascii="Arial" w:hAnsi="Arial" w:cs="Arial"/>
          <w:sz w:val="22"/>
          <w:szCs w:val="22"/>
        </w:rPr>
        <w:t>POVJERENSTVO ZA VREDNOVANJE KANDIDATA</w:t>
      </w:r>
      <w:r w:rsidRPr="001A5373">
        <w:rPr>
          <w:rFonts w:ascii="Arial" w:hAnsi="Arial" w:cs="Arial"/>
          <w:spacing w:val="1"/>
          <w:sz w:val="22"/>
          <w:szCs w:val="22"/>
        </w:rPr>
        <w:t xml:space="preserve"> </w:t>
      </w:r>
    </w:p>
    <w:sectPr w:rsidR="00D262E3" w:rsidRPr="001A5373">
      <w:type w:val="continuous"/>
      <w:pgSz w:w="11910" w:h="16840"/>
      <w:pgMar w:top="158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62530"/>
    <w:multiLevelType w:val="hybridMultilevel"/>
    <w:tmpl w:val="B20AC6B2"/>
    <w:lvl w:ilvl="0" w:tplc="559CA65A"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399EC4A6">
      <w:numFmt w:val="bullet"/>
      <w:lvlText w:val="•"/>
      <w:lvlJc w:val="left"/>
      <w:pPr>
        <w:ind w:left="1416" w:hanging="360"/>
      </w:pPr>
      <w:rPr>
        <w:rFonts w:hint="default"/>
        <w:lang w:val="hr-HR" w:eastAsia="en-US" w:bidi="ar-SA"/>
      </w:rPr>
    </w:lvl>
    <w:lvl w:ilvl="2" w:tplc="A6E65FF8">
      <w:numFmt w:val="bullet"/>
      <w:lvlText w:val="•"/>
      <w:lvlJc w:val="left"/>
      <w:pPr>
        <w:ind w:left="2293" w:hanging="360"/>
      </w:pPr>
      <w:rPr>
        <w:rFonts w:hint="default"/>
        <w:lang w:val="hr-HR" w:eastAsia="en-US" w:bidi="ar-SA"/>
      </w:rPr>
    </w:lvl>
    <w:lvl w:ilvl="3" w:tplc="2064FF06">
      <w:numFmt w:val="bullet"/>
      <w:lvlText w:val="•"/>
      <w:lvlJc w:val="left"/>
      <w:pPr>
        <w:ind w:left="3170" w:hanging="360"/>
      </w:pPr>
      <w:rPr>
        <w:rFonts w:hint="default"/>
        <w:lang w:val="hr-HR" w:eastAsia="en-US" w:bidi="ar-SA"/>
      </w:rPr>
    </w:lvl>
    <w:lvl w:ilvl="4" w:tplc="169CBE5A">
      <w:numFmt w:val="bullet"/>
      <w:lvlText w:val="•"/>
      <w:lvlJc w:val="left"/>
      <w:pPr>
        <w:ind w:left="4047" w:hanging="360"/>
      </w:pPr>
      <w:rPr>
        <w:rFonts w:hint="default"/>
        <w:lang w:val="hr-HR" w:eastAsia="en-US" w:bidi="ar-SA"/>
      </w:rPr>
    </w:lvl>
    <w:lvl w:ilvl="5" w:tplc="2C08A058">
      <w:numFmt w:val="bullet"/>
      <w:lvlText w:val="•"/>
      <w:lvlJc w:val="left"/>
      <w:pPr>
        <w:ind w:left="4924" w:hanging="360"/>
      </w:pPr>
      <w:rPr>
        <w:rFonts w:hint="default"/>
        <w:lang w:val="hr-HR" w:eastAsia="en-US" w:bidi="ar-SA"/>
      </w:rPr>
    </w:lvl>
    <w:lvl w:ilvl="6" w:tplc="D0A4B9A2">
      <w:numFmt w:val="bullet"/>
      <w:lvlText w:val="•"/>
      <w:lvlJc w:val="left"/>
      <w:pPr>
        <w:ind w:left="5800" w:hanging="360"/>
      </w:pPr>
      <w:rPr>
        <w:rFonts w:hint="default"/>
        <w:lang w:val="hr-HR" w:eastAsia="en-US" w:bidi="ar-SA"/>
      </w:rPr>
    </w:lvl>
    <w:lvl w:ilvl="7" w:tplc="34AC2D20">
      <w:numFmt w:val="bullet"/>
      <w:lvlText w:val="•"/>
      <w:lvlJc w:val="left"/>
      <w:pPr>
        <w:ind w:left="6677" w:hanging="360"/>
      </w:pPr>
      <w:rPr>
        <w:rFonts w:hint="default"/>
        <w:lang w:val="hr-HR" w:eastAsia="en-US" w:bidi="ar-SA"/>
      </w:rPr>
    </w:lvl>
    <w:lvl w:ilvl="8" w:tplc="B3E6F08C">
      <w:numFmt w:val="bullet"/>
      <w:lvlText w:val="•"/>
      <w:lvlJc w:val="left"/>
      <w:pPr>
        <w:ind w:left="7554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1AE73CAB"/>
    <w:multiLevelType w:val="hybridMultilevel"/>
    <w:tmpl w:val="8046900E"/>
    <w:lvl w:ilvl="0" w:tplc="67FCBD02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E3BA3"/>
    <w:multiLevelType w:val="hybridMultilevel"/>
    <w:tmpl w:val="758E5D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10F99"/>
    <w:multiLevelType w:val="hybridMultilevel"/>
    <w:tmpl w:val="E9F604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AF3CFE"/>
    <w:multiLevelType w:val="hybridMultilevel"/>
    <w:tmpl w:val="FAA092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2E3"/>
    <w:rsid w:val="000125C7"/>
    <w:rsid w:val="000509BF"/>
    <w:rsid w:val="000664C4"/>
    <w:rsid w:val="00092D49"/>
    <w:rsid w:val="0018795E"/>
    <w:rsid w:val="001A5373"/>
    <w:rsid w:val="00245F13"/>
    <w:rsid w:val="0028782B"/>
    <w:rsid w:val="002F7310"/>
    <w:rsid w:val="00311E64"/>
    <w:rsid w:val="00380EAE"/>
    <w:rsid w:val="003F553D"/>
    <w:rsid w:val="00407198"/>
    <w:rsid w:val="00446F92"/>
    <w:rsid w:val="004736FF"/>
    <w:rsid w:val="00486C1A"/>
    <w:rsid w:val="004A5233"/>
    <w:rsid w:val="004F7D45"/>
    <w:rsid w:val="00583562"/>
    <w:rsid w:val="005A209E"/>
    <w:rsid w:val="005E5EA1"/>
    <w:rsid w:val="006A5FBA"/>
    <w:rsid w:val="0073652C"/>
    <w:rsid w:val="00775850"/>
    <w:rsid w:val="007D525E"/>
    <w:rsid w:val="00804602"/>
    <w:rsid w:val="00805375"/>
    <w:rsid w:val="0083059F"/>
    <w:rsid w:val="00856990"/>
    <w:rsid w:val="009E4EB7"/>
    <w:rsid w:val="009F1A72"/>
    <w:rsid w:val="00A91B14"/>
    <w:rsid w:val="00B95376"/>
    <w:rsid w:val="00BC178A"/>
    <w:rsid w:val="00BC60AE"/>
    <w:rsid w:val="00C345C1"/>
    <w:rsid w:val="00C37BE2"/>
    <w:rsid w:val="00C5546D"/>
    <w:rsid w:val="00CC399B"/>
    <w:rsid w:val="00CF0F03"/>
    <w:rsid w:val="00CF75F3"/>
    <w:rsid w:val="00D262E3"/>
    <w:rsid w:val="00DD2333"/>
    <w:rsid w:val="00E3252D"/>
    <w:rsid w:val="00E84BBD"/>
    <w:rsid w:val="00EC0CB3"/>
    <w:rsid w:val="00EF36C3"/>
    <w:rsid w:val="00F25BB6"/>
    <w:rsid w:val="00F31454"/>
    <w:rsid w:val="00F946E2"/>
    <w:rsid w:val="00FE0A99"/>
    <w:rsid w:val="00FF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C185A"/>
  <w15:docId w15:val="{7E71E60D-33C8-4C91-A8A3-66C0E6B3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Pr>
      <w:sz w:val="20"/>
      <w:szCs w:val="20"/>
    </w:rPr>
  </w:style>
  <w:style w:type="paragraph" w:styleId="Naslov">
    <w:name w:val="Title"/>
    <w:basedOn w:val="Normal"/>
    <w:uiPriority w:val="1"/>
    <w:qFormat/>
    <w:pPr>
      <w:ind w:left="116"/>
    </w:pPr>
    <w:rPr>
      <w:b/>
      <w:bCs/>
      <w:sz w:val="24"/>
      <w:szCs w:val="24"/>
    </w:rPr>
  </w:style>
  <w:style w:type="paragraph" w:styleId="Odlomakpopisa">
    <w:name w:val="List Paragraph"/>
    <w:basedOn w:val="Normal"/>
    <w:uiPriority w:val="34"/>
    <w:qFormat/>
    <w:pPr>
      <w:ind w:left="536" w:hanging="361"/>
    </w:pPr>
  </w:style>
  <w:style w:type="paragraph" w:customStyle="1" w:styleId="TableParagraph">
    <w:name w:val="Table Paragraph"/>
    <w:basedOn w:val="Normal"/>
    <w:uiPriority w:val="1"/>
    <w:qFormat/>
    <w:pPr>
      <w:ind w:left="106"/>
    </w:pPr>
  </w:style>
  <w:style w:type="character" w:styleId="Hiperveza">
    <w:name w:val="Hyperlink"/>
    <w:basedOn w:val="Zadanifontodlomka"/>
    <w:uiPriority w:val="99"/>
    <w:unhideWhenUsed/>
    <w:rsid w:val="00BC178A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A5373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EC0CB3"/>
    <w:rPr>
      <w:color w:val="800080" w:themeColor="followedHyperlink"/>
      <w:u w:val="single"/>
    </w:rPr>
  </w:style>
  <w:style w:type="table" w:styleId="Reetkatablice">
    <w:name w:val="Table Grid"/>
    <w:basedOn w:val="Obinatablica"/>
    <w:uiPriority w:val="39"/>
    <w:rsid w:val="00F25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jelotekstaChar">
    <w:name w:val="Tijelo teksta Char"/>
    <w:basedOn w:val="Zadanifontodlomka"/>
    <w:link w:val="Tijeloteksta"/>
    <w:uiPriority w:val="1"/>
    <w:rsid w:val="00F946E2"/>
    <w:rPr>
      <w:rFonts w:ascii="Times New Roman" w:eastAsia="Times New Roman" w:hAnsi="Times New Roman" w:cs="Times New Roman"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4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kzrinska-mecencani.skole.hr/" TargetMode="External"/><Relationship Id="rId3" Type="http://schemas.openxmlformats.org/officeDocument/2006/relationships/styles" Target="styles.xml"/><Relationship Id="rId7" Type="http://schemas.openxmlformats.org/officeDocument/2006/relationships/hyperlink" Target="http://os-kzrinska-mecencani.skole.h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os-kzrinska-mecencani.skole.hr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A322B-9FA6-465C-905A-C6D6A3F3D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</dc:creator>
  <cp:lastModifiedBy>Tajnica OSKZ</cp:lastModifiedBy>
  <cp:revision>20</cp:revision>
  <cp:lastPrinted>2025-10-02T07:12:00Z</cp:lastPrinted>
  <dcterms:created xsi:type="dcterms:W3CDTF">2026-10-09T06:49:00Z</dcterms:created>
  <dcterms:modified xsi:type="dcterms:W3CDTF">2026-10-09T09:58:00Z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2022-02-21T00:00:00Z</vt:filetime>
  </property>
</Properties>
</file>